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6FC" w14:textId="77777777" w:rsidR="006D0C5F" w:rsidRDefault="006D0C5F" w:rsidP="00DC72D2">
      <w:pPr>
        <w:pStyle w:val="Title"/>
        <w:outlineLvl w:val="0"/>
        <w:rPr>
          <w:rFonts w:ascii="Arial" w:hAnsi="Arial" w:cs="Arial"/>
          <w:sz w:val="28"/>
          <w:szCs w:val="28"/>
        </w:rPr>
      </w:pPr>
    </w:p>
    <w:p w14:paraId="2F740725" w14:textId="2ED02B7E" w:rsidR="00F55A23" w:rsidRDefault="00F55A23" w:rsidP="00DC72D2">
      <w:pPr>
        <w:pStyle w:val="Title"/>
        <w:outlineLvl w:val="0"/>
        <w:rPr>
          <w:rFonts w:ascii="Arial" w:hAnsi="Arial" w:cs="Arial"/>
          <w:sz w:val="28"/>
          <w:szCs w:val="28"/>
        </w:rPr>
      </w:pPr>
      <w:r w:rsidRPr="00C4611E">
        <w:rPr>
          <w:rFonts w:ascii="Arial" w:hAnsi="Arial" w:cs="Arial"/>
          <w:sz w:val="28"/>
          <w:szCs w:val="28"/>
        </w:rPr>
        <w:t>CAPEL PARISH COUNCIL</w:t>
      </w:r>
    </w:p>
    <w:p w14:paraId="672A6659" w14:textId="77777777" w:rsidR="00C4611E" w:rsidRPr="00C4611E" w:rsidRDefault="00C4611E" w:rsidP="00F55A23">
      <w:pPr>
        <w:pStyle w:val="Title"/>
        <w:outlineLvl w:val="0"/>
        <w:rPr>
          <w:rFonts w:ascii="Arial" w:hAnsi="Arial" w:cs="Arial"/>
          <w:sz w:val="16"/>
          <w:szCs w:val="16"/>
        </w:rPr>
      </w:pPr>
    </w:p>
    <w:p w14:paraId="43490FC6" w14:textId="68E7464D" w:rsidR="00FE2647" w:rsidRPr="00FE2647" w:rsidRDefault="00FE2647" w:rsidP="00FE2647">
      <w:pPr>
        <w:widowControl w:val="0"/>
        <w:jc w:val="both"/>
        <w:outlineLvl w:val="0"/>
        <w:rPr>
          <w:rFonts w:ascii="Arial" w:hAnsi="Arial" w:cs="Arial"/>
          <w:bCs/>
          <w:szCs w:val="24"/>
        </w:rPr>
      </w:pPr>
      <w:r w:rsidRPr="00FE2647">
        <w:rPr>
          <w:rFonts w:ascii="Arial" w:hAnsi="Arial" w:cs="Arial"/>
          <w:b/>
          <w:szCs w:val="24"/>
        </w:rPr>
        <w:t>TO</w:t>
      </w:r>
      <w:r w:rsidRPr="00FE2647">
        <w:rPr>
          <w:rFonts w:ascii="Arial" w:hAnsi="Arial" w:cs="Arial"/>
          <w:bCs/>
          <w:szCs w:val="24"/>
        </w:rPr>
        <w:t>: Cllrs Saunders, Fenton, Mackonochie</w:t>
      </w:r>
      <w:r w:rsidR="00EB36E9">
        <w:rPr>
          <w:rFonts w:ascii="Arial" w:hAnsi="Arial" w:cs="Arial"/>
          <w:bCs/>
          <w:szCs w:val="24"/>
        </w:rPr>
        <w:t xml:space="preserve">, Malpas &amp; </w:t>
      </w:r>
      <w:r w:rsidRPr="00FE2647">
        <w:rPr>
          <w:rFonts w:ascii="Arial" w:hAnsi="Arial" w:cs="Arial"/>
          <w:bCs/>
          <w:szCs w:val="24"/>
        </w:rPr>
        <w:t>Patterson</w:t>
      </w:r>
    </w:p>
    <w:p w14:paraId="0A37501D" w14:textId="77777777" w:rsidR="00FE2647" w:rsidRPr="00FE2647" w:rsidRDefault="00FE2647" w:rsidP="00FE2647">
      <w:pPr>
        <w:widowControl w:val="0"/>
        <w:jc w:val="both"/>
        <w:outlineLvl w:val="0"/>
        <w:rPr>
          <w:rFonts w:ascii="Arial" w:hAnsi="Arial" w:cs="Arial"/>
          <w:bCs/>
          <w:szCs w:val="24"/>
        </w:rPr>
      </w:pPr>
    </w:p>
    <w:p w14:paraId="66B0293A" w14:textId="77777777" w:rsidR="008823A4" w:rsidRDefault="00FE2647" w:rsidP="008823A4">
      <w:pPr>
        <w:widowControl w:val="0"/>
        <w:jc w:val="center"/>
        <w:outlineLvl w:val="0"/>
        <w:rPr>
          <w:rFonts w:ascii="Arial" w:hAnsi="Arial" w:cs="Arial"/>
          <w:bCs/>
          <w:szCs w:val="24"/>
        </w:rPr>
      </w:pPr>
      <w:r w:rsidRPr="00FE2647">
        <w:rPr>
          <w:rFonts w:ascii="Arial" w:hAnsi="Arial" w:cs="Arial"/>
          <w:b/>
          <w:szCs w:val="24"/>
        </w:rPr>
        <w:t>ALL COUNCILLORS ARE HEREBY SUMMONED</w:t>
      </w:r>
      <w:r w:rsidRPr="00FE2647">
        <w:rPr>
          <w:rFonts w:ascii="Arial" w:hAnsi="Arial" w:cs="Arial"/>
          <w:bCs/>
          <w:szCs w:val="24"/>
        </w:rPr>
        <w:t xml:space="preserve"> to attend the</w:t>
      </w:r>
    </w:p>
    <w:p w14:paraId="062BB3FD" w14:textId="7AA72C21" w:rsidR="008823A4" w:rsidRDefault="00FE2647" w:rsidP="54E5B220">
      <w:pPr>
        <w:widowControl w:val="0"/>
        <w:jc w:val="center"/>
        <w:outlineLvl w:val="0"/>
        <w:rPr>
          <w:rFonts w:ascii="Arial" w:hAnsi="Arial" w:cs="Arial"/>
          <w:b/>
          <w:bCs/>
        </w:rPr>
      </w:pPr>
      <w:r w:rsidRPr="54E5B220">
        <w:rPr>
          <w:rFonts w:ascii="Arial" w:hAnsi="Arial" w:cs="Arial"/>
          <w:b/>
          <w:bCs/>
        </w:rPr>
        <w:t xml:space="preserve">Planning Committee Meeting of CAPEL PARISH COUNCIL to be held in </w:t>
      </w:r>
      <w:r w:rsidR="006C7555" w:rsidRPr="54E5B220">
        <w:rPr>
          <w:rFonts w:ascii="Arial" w:hAnsi="Arial" w:cs="Arial"/>
          <w:b/>
          <w:bCs/>
        </w:rPr>
        <w:t xml:space="preserve">Capel Village Hall </w:t>
      </w:r>
      <w:r w:rsidRPr="54E5B220">
        <w:rPr>
          <w:rFonts w:ascii="Arial" w:hAnsi="Arial" w:cs="Arial"/>
          <w:b/>
          <w:bCs/>
        </w:rPr>
        <w:t>on</w:t>
      </w:r>
      <w:r w:rsidR="006C7555" w:rsidRPr="54E5B220">
        <w:rPr>
          <w:rFonts w:ascii="Arial" w:hAnsi="Arial" w:cs="Arial"/>
          <w:b/>
          <w:bCs/>
        </w:rPr>
        <w:t xml:space="preserve"> </w:t>
      </w:r>
      <w:r w:rsidR="0A509D0B" w:rsidRPr="54E5B220">
        <w:rPr>
          <w:rFonts w:ascii="Arial" w:hAnsi="Arial" w:cs="Arial"/>
          <w:b/>
          <w:bCs/>
        </w:rPr>
        <w:t xml:space="preserve">Monday </w:t>
      </w:r>
      <w:r w:rsidR="006609F5">
        <w:rPr>
          <w:rFonts w:ascii="Arial" w:hAnsi="Arial" w:cs="Arial"/>
          <w:b/>
          <w:bCs/>
        </w:rPr>
        <w:t>2</w:t>
      </w:r>
      <w:r w:rsidR="006C448F">
        <w:rPr>
          <w:rFonts w:ascii="Arial" w:hAnsi="Arial" w:cs="Arial"/>
          <w:b/>
          <w:bCs/>
        </w:rPr>
        <w:t>5 JULY</w:t>
      </w:r>
      <w:r w:rsidR="006609F5">
        <w:rPr>
          <w:rFonts w:ascii="Arial" w:hAnsi="Arial" w:cs="Arial"/>
          <w:b/>
          <w:bCs/>
        </w:rPr>
        <w:t xml:space="preserve"> 2022</w:t>
      </w:r>
      <w:r w:rsidR="007D5AFD">
        <w:rPr>
          <w:rFonts w:ascii="Arial" w:hAnsi="Arial" w:cs="Arial"/>
          <w:b/>
          <w:bCs/>
        </w:rPr>
        <w:t xml:space="preserve"> </w:t>
      </w:r>
      <w:r w:rsidR="005E27BD">
        <w:rPr>
          <w:rFonts w:ascii="Arial" w:hAnsi="Arial" w:cs="Arial"/>
          <w:b/>
          <w:bCs/>
        </w:rPr>
        <w:t>at 7.00p</w:t>
      </w:r>
      <w:r w:rsidR="00A671CF">
        <w:rPr>
          <w:rFonts w:ascii="Arial" w:hAnsi="Arial" w:cs="Arial"/>
          <w:b/>
          <w:bCs/>
        </w:rPr>
        <w:t>m</w:t>
      </w:r>
    </w:p>
    <w:p w14:paraId="11F7739F" w14:textId="77777777" w:rsidR="00582C7E" w:rsidRDefault="00582C7E" w:rsidP="008823A4">
      <w:pPr>
        <w:widowControl w:val="0"/>
        <w:jc w:val="center"/>
        <w:outlineLvl w:val="0"/>
        <w:rPr>
          <w:rFonts w:ascii="Arial" w:hAnsi="Arial" w:cs="Arial"/>
          <w:bCs/>
          <w:szCs w:val="24"/>
        </w:rPr>
      </w:pPr>
      <w:r>
        <w:rPr>
          <w:rFonts w:ascii="Arial" w:hAnsi="Arial" w:cs="Arial"/>
          <w:bCs/>
          <w:szCs w:val="24"/>
        </w:rPr>
        <w:t>W</w:t>
      </w:r>
      <w:r w:rsidR="00FE2647" w:rsidRPr="00FE2647">
        <w:rPr>
          <w:rFonts w:ascii="Arial" w:hAnsi="Arial" w:cs="Arial"/>
          <w:bCs/>
          <w:szCs w:val="24"/>
        </w:rPr>
        <w:t xml:space="preserve">hen it is proposed to transact the business shown in the agenda below. </w:t>
      </w:r>
    </w:p>
    <w:p w14:paraId="44B3E529" w14:textId="5CC2EB9C" w:rsidR="007F66FB" w:rsidRPr="007F66FB" w:rsidRDefault="00FE2647" w:rsidP="007F66FB">
      <w:pPr>
        <w:pStyle w:val="Title"/>
        <w:rPr>
          <w:rFonts w:ascii="Arial" w:hAnsi="Arial" w:cs="Arial"/>
          <w:b w:val="0"/>
          <w:i/>
          <w:iCs/>
          <w:sz w:val="20"/>
        </w:rPr>
      </w:pPr>
      <w:r w:rsidRPr="007F66FB">
        <w:rPr>
          <w:rFonts w:ascii="Arial" w:hAnsi="Arial" w:cs="Arial"/>
          <w:bCs/>
          <w:sz w:val="24"/>
          <w:szCs w:val="24"/>
        </w:rPr>
        <w:t>The Meeting will be open to the press and public.</w:t>
      </w:r>
      <w:r w:rsidR="007F66FB" w:rsidRPr="007F66FB">
        <w:rPr>
          <w:rFonts w:ascii="Arial" w:hAnsi="Arial" w:cs="Arial"/>
          <w:b w:val="0"/>
          <w:sz w:val="24"/>
          <w:szCs w:val="24"/>
        </w:rPr>
        <w:t xml:space="preserve"> </w:t>
      </w:r>
      <w:r w:rsidR="007F66FB" w:rsidRPr="00D3492E">
        <w:rPr>
          <w:rFonts w:ascii="Arial" w:hAnsi="Arial" w:cs="Arial"/>
          <w:b w:val="0"/>
          <w:sz w:val="16"/>
          <w:szCs w:val="16"/>
        </w:rPr>
        <w:t>(</w:t>
      </w:r>
      <w:r w:rsidR="007F66FB" w:rsidRPr="00D3492E">
        <w:rPr>
          <w:rFonts w:ascii="Arial" w:hAnsi="Arial" w:cs="Arial"/>
          <w:b w:val="0"/>
          <w:i/>
          <w:iCs/>
          <w:sz w:val="16"/>
          <w:szCs w:val="16"/>
        </w:rPr>
        <w:t>Public Bodies (Admission to Meetings) Act 1960)</w:t>
      </w:r>
    </w:p>
    <w:p w14:paraId="2165EC94" w14:textId="446B204C" w:rsidR="008823A4" w:rsidRDefault="008823A4" w:rsidP="008823A4">
      <w:pPr>
        <w:widowControl w:val="0"/>
        <w:jc w:val="center"/>
        <w:outlineLvl w:val="0"/>
        <w:rPr>
          <w:rFonts w:ascii="Arial" w:hAnsi="Arial" w:cs="Arial"/>
          <w:bCs/>
          <w:szCs w:val="24"/>
        </w:rPr>
      </w:pPr>
    </w:p>
    <w:p w14:paraId="5DAB6C7B" w14:textId="77777777" w:rsidR="00FE2647" w:rsidRPr="00FE2647" w:rsidRDefault="00FE2647" w:rsidP="00FE2647">
      <w:pPr>
        <w:widowControl w:val="0"/>
        <w:jc w:val="both"/>
        <w:outlineLvl w:val="0"/>
        <w:rPr>
          <w:rFonts w:ascii="Blackadder ITC" w:hAnsi="Blackadder ITC" w:cs="Arial"/>
          <w:bCs/>
          <w:szCs w:val="24"/>
        </w:rPr>
      </w:pPr>
    </w:p>
    <w:p w14:paraId="1002BD73" w14:textId="48DAA8AD" w:rsidR="00365645" w:rsidRPr="00FE2647" w:rsidRDefault="00EB36E9" w:rsidP="00FE2647">
      <w:pPr>
        <w:widowControl w:val="0"/>
        <w:jc w:val="both"/>
        <w:outlineLvl w:val="0"/>
        <w:rPr>
          <w:rFonts w:ascii="Blackadder ITC" w:hAnsi="Blackadder ITC" w:cs="Arial"/>
          <w:bCs/>
          <w:szCs w:val="24"/>
        </w:rPr>
      </w:pPr>
      <w:r>
        <w:rPr>
          <w:rFonts w:ascii="Blackadder ITC" w:hAnsi="Blackadder ITC" w:cs="Arial"/>
          <w:bCs/>
          <w:szCs w:val="24"/>
        </w:rPr>
        <w:t>Louise Goldsmith</w:t>
      </w:r>
    </w:p>
    <w:p w14:paraId="33E0B2EC" w14:textId="2E9A5AE0" w:rsidR="00365645" w:rsidRPr="009E50A8" w:rsidRDefault="00FE2647" w:rsidP="00FE2647">
      <w:pPr>
        <w:widowControl w:val="0"/>
        <w:jc w:val="both"/>
        <w:outlineLvl w:val="0"/>
        <w:rPr>
          <w:rFonts w:ascii="Arial" w:hAnsi="Arial" w:cs="Arial"/>
          <w:sz w:val="20"/>
        </w:rPr>
      </w:pPr>
      <w:r w:rsidRPr="54E5B220">
        <w:rPr>
          <w:rFonts w:ascii="Arial" w:hAnsi="Arial" w:cs="Arial"/>
          <w:sz w:val="20"/>
        </w:rPr>
        <w:t>Clerk</w:t>
      </w:r>
      <w:r>
        <w:tab/>
      </w:r>
      <w:r>
        <w:tab/>
      </w:r>
      <w:r>
        <w:tab/>
      </w:r>
      <w:r>
        <w:tab/>
      </w:r>
      <w:r>
        <w:tab/>
      </w:r>
      <w:r>
        <w:tab/>
      </w:r>
      <w:r>
        <w:tab/>
      </w:r>
      <w:r>
        <w:tab/>
      </w:r>
      <w:r>
        <w:tab/>
      </w:r>
      <w:r>
        <w:tab/>
      </w:r>
      <w:r w:rsidR="00556CCE" w:rsidRPr="54E5B220">
        <w:rPr>
          <w:rFonts w:ascii="Arial" w:hAnsi="Arial" w:cs="Arial"/>
          <w:sz w:val="20"/>
        </w:rPr>
        <w:t xml:space="preserve">    </w:t>
      </w:r>
      <w:r w:rsidRPr="54E5B220">
        <w:rPr>
          <w:rFonts w:ascii="Arial" w:hAnsi="Arial" w:cs="Arial"/>
          <w:sz w:val="20"/>
        </w:rPr>
        <w:t xml:space="preserve">Date of Issue: </w:t>
      </w:r>
      <w:r w:rsidR="006C448F">
        <w:rPr>
          <w:rFonts w:ascii="Arial" w:hAnsi="Arial" w:cs="Arial"/>
          <w:sz w:val="20"/>
        </w:rPr>
        <w:t>19 July</w:t>
      </w:r>
      <w:r w:rsidR="00515885">
        <w:rPr>
          <w:rFonts w:ascii="Arial" w:hAnsi="Arial" w:cs="Arial"/>
          <w:sz w:val="20"/>
        </w:rPr>
        <w:t xml:space="preserve"> </w:t>
      </w:r>
      <w:r w:rsidR="00DD1C28">
        <w:rPr>
          <w:rFonts w:ascii="Arial" w:hAnsi="Arial" w:cs="Arial"/>
          <w:sz w:val="20"/>
        </w:rPr>
        <w:t>2022</w:t>
      </w:r>
    </w:p>
    <w:p w14:paraId="6A05A809" w14:textId="77777777" w:rsidR="004A3226" w:rsidRDefault="004A3226" w:rsidP="004A3226">
      <w:pPr>
        <w:widowControl w:val="0"/>
        <w:jc w:val="both"/>
        <w:outlineLvl w:val="0"/>
        <w:rPr>
          <w:rFonts w:ascii="Arial" w:hAnsi="Arial" w:cs="Arial"/>
          <w:bCs/>
          <w:sz w:val="20"/>
        </w:rPr>
      </w:pPr>
    </w:p>
    <w:p w14:paraId="704904EE" w14:textId="6DCADBB1" w:rsidR="00F55A23" w:rsidRDefault="00D51CDC" w:rsidP="00F55A23">
      <w:pPr>
        <w:widowControl w:val="0"/>
        <w:jc w:val="center"/>
        <w:outlineLvl w:val="0"/>
        <w:rPr>
          <w:rFonts w:ascii="Arial" w:hAnsi="Arial" w:cs="Arial"/>
          <w:b/>
          <w:sz w:val="28"/>
          <w:szCs w:val="28"/>
        </w:rPr>
      </w:pPr>
      <w:r w:rsidRPr="008061C9">
        <w:rPr>
          <w:rFonts w:ascii="Arial" w:hAnsi="Arial" w:cs="Arial"/>
          <w:b/>
          <w:sz w:val="28"/>
          <w:szCs w:val="28"/>
        </w:rPr>
        <w:t>AGENDA</w:t>
      </w:r>
    </w:p>
    <w:p w14:paraId="62B24C2F" w14:textId="77777777" w:rsidR="00B94CD7" w:rsidRPr="008061C9" w:rsidRDefault="00B94CD7" w:rsidP="008F4EAC">
      <w:pPr>
        <w:widowControl w:val="0"/>
        <w:outlineLvl w:val="0"/>
        <w:rPr>
          <w:rFonts w:ascii="Arial" w:hAnsi="Arial" w:cs="Arial"/>
          <w:b/>
          <w:sz w:val="28"/>
          <w:szCs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723"/>
      </w:tblGrid>
      <w:tr w:rsidR="00EE7357" w:rsidRPr="00FE2647" w14:paraId="0B0FCEA1" w14:textId="77777777" w:rsidTr="54E5B220">
        <w:trPr>
          <w:trHeight w:val="335"/>
        </w:trPr>
        <w:tc>
          <w:tcPr>
            <w:tcW w:w="959" w:type="dxa"/>
            <w:shd w:val="clear" w:color="auto" w:fill="auto"/>
          </w:tcPr>
          <w:p w14:paraId="7510CE6D" w14:textId="77777777" w:rsidR="00DA0791" w:rsidRPr="00FE2647" w:rsidRDefault="00DA0791" w:rsidP="00CB3681">
            <w:pPr>
              <w:widowControl w:val="0"/>
              <w:jc w:val="center"/>
              <w:rPr>
                <w:rFonts w:ascii="Arial" w:hAnsi="Arial" w:cs="Arial"/>
                <w:sz w:val="20"/>
              </w:rPr>
            </w:pPr>
            <w:r w:rsidRPr="00FE2647">
              <w:rPr>
                <w:rFonts w:ascii="Arial" w:hAnsi="Arial" w:cs="Arial"/>
                <w:sz w:val="20"/>
              </w:rPr>
              <w:t>Minute No</w:t>
            </w:r>
          </w:p>
        </w:tc>
        <w:tc>
          <w:tcPr>
            <w:tcW w:w="9723" w:type="dxa"/>
            <w:shd w:val="clear" w:color="auto" w:fill="auto"/>
          </w:tcPr>
          <w:p w14:paraId="5A39BBE3" w14:textId="77777777" w:rsidR="00DA0791" w:rsidRPr="00FE2647" w:rsidRDefault="00DA0791" w:rsidP="00CB3681">
            <w:pPr>
              <w:widowControl w:val="0"/>
              <w:jc w:val="center"/>
              <w:rPr>
                <w:rFonts w:ascii="Arial" w:hAnsi="Arial" w:cs="Arial"/>
                <w:b/>
                <w:sz w:val="20"/>
              </w:rPr>
            </w:pPr>
          </w:p>
        </w:tc>
      </w:tr>
      <w:tr w:rsidR="00DA0791" w:rsidRPr="00FE2647" w14:paraId="730ADAAF" w14:textId="77777777" w:rsidTr="54E5B220">
        <w:trPr>
          <w:trHeight w:val="390"/>
        </w:trPr>
        <w:tc>
          <w:tcPr>
            <w:tcW w:w="959" w:type="dxa"/>
            <w:shd w:val="clear" w:color="auto" w:fill="auto"/>
          </w:tcPr>
          <w:p w14:paraId="41C8F396" w14:textId="77777777" w:rsidR="00DA0791" w:rsidRPr="00FE2647" w:rsidRDefault="00DA0791" w:rsidP="00CB3681">
            <w:pPr>
              <w:widowControl w:val="0"/>
              <w:jc w:val="center"/>
              <w:rPr>
                <w:rFonts w:ascii="Arial" w:hAnsi="Arial" w:cs="Arial"/>
                <w:sz w:val="20"/>
              </w:rPr>
            </w:pPr>
          </w:p>
        </w:tc>
        <w:tc>
          <w:tcPr>
            <w:tcW w:w="9723" w:type="dxa"/>
            <w:shd w:val="clear" w:color="auto" w:fill="auto"/>
          </w:tcPr>
          <w:p w14:paraId="01A3FA7F" w14:textId="377D1E2E" w:rsidR="008C5813" w:rsidRPr="0055235E" w:rsidRDefault="5AEAD4F2" w:rsidP="003359F6">
            <w:pPr>
              <w:widowControl w:val="0"/>
              <w:numPr>
                <w:ilvl w:val="0"/>
                <w:numId w:val="1"/>
              </w:numPr>
              <w:ind w:left="411"/>
              <w:rPr>
                <w:rFonts w:ascii="Arial" w:hAnsi="Arial" w:cs="Arial"/>
                <w:sz w:val="20"/>
              </w:rPr>
            </w:pPr>
            <w:r w:rsidRPr="54E5B220">
              <w:rPr>
                <w:rFonts w:ascii="Arial" w:hAnsi="Arial" w:cs="Arial"/>
                <w:b/>
                <w:bCs/>
                <w:sz w:val="20"/>
              </w:rPr>
              <w:t>ADMINISTRATION</w:t>
            </w:r>
            <w:r w:rsidRPr="54E5B220">
              <w:rPr>
                <w:rFonts w:ascii="Arial" w:hAnsi="Arial" w:cs="Arial"/>
                <w:sz w:val="20"/>
              </w:rPr>
              <w:t xml:space="preserve"> </w:t>
            </w:r>
            <w:r w:rsidR="38148AB5" w:rsidRPr="54E5B220">
              <w:rPr>
                <w:rFonts w:ascii="Arial" w:hAnsi="Arial" w:cs="Arial"/>
                <w:sz w:val="20"/>
              </w:rPr>
              <w:t>-</w:t>
            </w:r>
            <w:r w:rsidRPr="54E5B220">
              <w:rPr>
                <w:rFonts w:ascii="Arial" w:hAnsi="Arial" w:cs="Arial"/>
                <w:sz w:val="20"/>
              </w:rPr>
              <w:t xml:space="preserve"> </w:t>
            </w:r>
            <w:r w:rsidR="00F21F61" w:rsidRPr="54E5B220">
              <w:rPr>
                <w:rFonts w:ascii="Arial" w:hAnsi="Arial" w:cs="Arial"/>
                <w:sz w:val="18"/>
                <w:szCs w:val="18"/>
              </w:rPr>
              <w:t>Fire Exits, Fire Meeting Point, Mobile Phones, intention to record or film the meeting.</w:t>
            </w:r>
          </w:p>
          <w:p w14:paraId="5F215C1F" w14:textId="3B3F2CBC" w:rsidR="0055235E" w:rsidRPr="003359F6" w:rsidRDefault="0055235E" w:rsidP="0055235E">
            <w:pPr>
              <w:widowControl w:val="0"/>
              <w:ind w:left="411"/>
              <w:rPr>
                <w:rFonts w:ascii="Arial" w:hAnsi="Arial" w:cs="Arial"/>
                <w:sz w:val="20"/>
              </w:rPr>
            </w:pPr>
          </w:p>
        </w:tc>
      </w:tr>
      <w:tr w:rsidR="00DA0791" w:rsidRPr="00FE2647" w14:paraId="174F096E" w14:textId="77777777" w:rsidTr="54E5B220">
        <w:trPr>
          <w:trHeight w:val="414"/>
        </w:trPr>
        <w:tc>
          <w:tcPr>
            <w:tcW w:w="959" w:type="dxa"/>
            <w:shd w:val="clear" w:color="auto" w:fill="auto"/>
          </w:tcPr>
          <w:p w14:paraId="3D5C510C" w14:textId="0C1B4AD6" w:rsidR="00DA0791" w:rsidRPr="00FE2647" w:rsidRDefault="006609F5" w:rsidP="54E5B220">
            <w:pPr>
              <w:spacing w:line="259" w:lineRule="auto"/>
              <w:jc w:val="center"/>
              <w:rPr>
                <w:rFonts w:ascii="Arial" w:hAnsi="Arial" w:cs="Arial"/>
                <w:szCs w:val="24"/>
              </w:rPr>
            </w:pPr>
            <w:r>
              <w:rPr>
                <w:rFonts w:ascii="Arial" w:hAnsi="Arial" w:cs="Arial"/>
                <w:sz w:val="20"/>
              </w:rPr>
              <w:t>1</w:t>
            </w:r>
            <w:r w:rsidR="00515885">
              <w:rPr>
                <w:rFonts w:ascii="Arial" w:hAnsi="Arial" w:cs="Arial"/>
                <w:sz w:val="20"/>
              </w:rPr>
              <w:t>4</w:t>
            </w:r>
            <w:r w:rsidR="006C448F">
              <w:rPr>
                <w:rFonts w:ascii="Arial" w:hAnsi="Arial" w:cs="Arial"/>
                <w:sz w:val="20"/>
              </w:rPr>
              <w:t>9</w:t>
            </w:r>
          </w:p>
        </w:tc>
        <w:tc>
          <w:tcPr>
            <w:tcW w:w="9723" w:type="dxa"/>
            <w:shd w:val="clear" w:color="auto" w:fill="auto"/>
          </w:tcPr>
          <w:p w14:paraId="70E71252" w14:textId="22ADC744" w:rsidR="00F843F3" w:rsidRPr="00FE2647" w:rsidRDefault="5AEAD4F2" w:rsidP="005A7C64">
            <w:pPr>
              <w:widowControl w:val="0"/>
              <w:numPr>
                <w:ilvl w:val="0"/>
                <w:numId w:val="1"/>
              </w:numPr>
              <w:rPr>
                <w:rFonts w:ascii="Arial" w:hAnsi="Arial" w:cs="Arial"/>
                <w:sz w:val="20"/>
              </w:rPr>
            </w:pPr>
            <w:r w:rsidRPr="54E5B220">
              <w:rPr>
                <w:rFonts w:ascii="Arial" w:hAnsi="Arial" w:cs="Arial"/>
                <w:b/>
                <w:bCs/>
                <w:sz w:val="20"/>
              </w:rPr>
              <w:t>APOLOGIES FOR ABSENCE</w:t>
            </w:r>
            <w:r w:rsidR="000711B3">
              <w:rPr>
                <w:rFonts w:ascii="Arial" w:hAnsi="Arial" w:cs="Arial"/>
                <w:b/>
                <w:bCs/>
                <w:sz w:val="20"/>
              </w:rPr>
              <w:t xml:space="preserve"> - </w:t>
            </w:r>
            <w:r w:rsidR="000711B3" w:rsidRPr="00D14761">
              <w:rPr>
                <w:rFonts w:ascii="Arial" w:hAnsi="Arial" w:cs="Arial"/>
                <w:sz w:val="20"/>
              </w:rPr>
              <w:t>to receive and accept apologies for absence</w:t>
            </w:r>
            <w:r w:rsidR="000711B3">
              <w:rPr>
                <w:rFonts w:ascii="Arial" w:hAnsi="Arial" w:cs="Arial"/>
                <w:sz w:val="20"/>
              </w:rPr>
              <w:t xml:space="preserve"> </w:t>
            </w:r>
            <w:r w:rsidR="000711B3" w:rsidRPr="009A617A">
              <w:rPr>
                <w:rFonts w:ascii="Arial" w:hAnsi="Arial" w:cs="Arial"/>
                <w:i/>
                <w:iCs/>
                <w:sz w:val="18"/>
                <w:szCs w:val="18"/>
              </w:rPr>
              <w:t>(LGA 1972 s85 (1))</w:t>
            </w:r>
            <w:r w:rsidR="000711B3" w:rsidRPr="009A617A">
              <w:rPr>
                <w:rFonts w:ascii="Arial" w:hAnsi="Arial" w:cs="Arial"/>
                <w:sz w:val="18"/>
                <w:szCs w:val="18"/>
              </w:rPr>
              <w:t xml:space="preserve">  </w:t>
            </w:r>
          </w:p>
        </w:tc>
      </w:tr>
      <w:tr w:rsidR="00DA0791" w:rsidRPr="00FE2647" w14:paraId="14E80367" w14:textId="77777777" w:rsidTr="54E5B220">
        <w:trPr>
          <w:trHeight w:val="276"/>
        </w:trPr>
        <w:tc>
          <w:tcPr>
            <w:tcW w:w="959" w:type="dxa"/>
            <w:shd w:val="clear" w:color="auto" w:fill="auto"/>
          </w:tcPr>
          <w:p w14:paraId="5AFB958C" w14:textId="529A77CB" w:rsidR="00DA0791" w:rsidRPr="00FE2647" w:rsidRDefault="006609F5" w:rsidP="54E5B220">
            <w:pPr>
              <w:widowControl w:val="0"/>
              <w:jc w:val="center"/>
              <w:rPr>
                <w:rFonts w:ascii="Arial" w:hAnsi="Arial" w:cs="Arial"/>
                <w:sz w:val="20"/>
              </w:rPr>
            </w:pPr>
            <w:r>
              <w:rPr>
                <w:rFonts w:ascii="Arial" w:hAnsi="Arial" w:cs="Arial"/>
                <w:sz w:val="20"/>
              </w:rPr>
              <w:t>1</w:t>
            </w:r>
            <w:r w:rsidR="006C448F">
              <w:rPr>
                <w:rFonts w:ascii="Arial" w:hAnsi="Arial" w:cs="Arial"/>
                <w:sz w:val="20"/>
              </w:rPr>
              <w:t>5</w:t>
            </w:r>
            <w:r w:rsidR="00251E19">
              <w:rPr>
                <w:rFonts w:ascii="Arial" w:hAnsi="Arial" w:cs="Arial"/>
                <w:sz w:val="20"/>
              </w:rPr>
              <w:t>0</w:t>
            </w:r>
          </w:p>
        </w:tc>
        <w:tc>
          <w:tcPr>
            <w:tcW w:w="9723" w:type="dxa"/>
            <w:shd w:val="clear" w:color="auto" w:fill="auto"/>
          </w:tcPr>
          <w:p w14:paraId="10057337" w14:textId="6C48DAF7" w:rsidR="00D3492E" w:rsidRPr="00D3492E" w:rsidRDefault="6A2C0282" w:rsidP="00D3492E">
            <w:pPr>
              <w:pStyle w:val="ListParagraph"/>
              <w:numPr>
                <w:ilvl w:val="0"/>
                <w:numId w:val="1"/>
              </w:numPr>
              <w:jc w:val="both"/>
              <w:rPr>
                <w:rFonts w:ascii="Arial" w:hAnsi="Arial" w:cs="Arial"/>
                <w:sz w:val="20"/>
              </w:rPr>
            </w:pPr>
            <w:r w:rsidRPr="00D3492E">
              <w:rPr>
                <w:rFonts w:ascii="Arial" w:hAnsi="Arial" w:cs="Arial"/>
                <w:b/>
                <w:bCs/>
                <w:sz w:val="20"/>
              </w:rPr>
              <w:t>DECLARATION OF INTERESTS</w:t>
            </w:r>
            <w:r w:rsidR="00D3492E" w:rsidRPr="00D3492E">
              <w:rPr>
                <w:rFonts w:ascii="Arial" w:hAnsi="Arial" w:cs="Arial"/>
                <w:sz w:val="20"/>
              </w:rPr>
              <w:t xml:space="preserve"> - to receive declarations of pecuniary and non-pecuniary interests.  </w:t>
            </w:r>
          </w:p>
          <w:p w14:paraId="19A3FEF0" w14:textId="3C21C4BF" w:rsidR="004B788E" w:rsidRPr="00FE2647" w:rsidRDefault="00D3492E" w:rsidP="00D3492E">
            <w:pPr>
              <w:widowControl w:val="0"/>
              <w:ind w:left="401"/>
              <w:rPr>
                <w:rFonts w:ascii="Arial" w:hAnsi="Arial" w:cs="Arial"/>
                <w:sz w:val="20"/>
              </w:rPr>
            </w:pPr>
            <w:r w:rsidRPr="00D3492E">
              <w:rPr>
                <w:rFonts w:ascii="Arial" w:hAnsi="Arial" w:cs="Arial"/>
                <w:sz w:val="16"/>
                <w:szCs w:val="16"/>
              </w:rPr>
              <w:t>Where any councillor has a Disclosable Pecuniary Interest (as defined in the Members’ Code of Conduct) in any matter to be considered at a meeting of the Council, a committee or sub-committee they must withdraw from the meeting room during the whole of the consideration of that matter and must not participate in any vote on that matter unless a dispensation has been obtained from the Monitoring Officer.</w:t>
            </w:r>
          </w:p>
          <w:p w14:paraId="72A3D3EC" w14:textId="77777777" w:rsidR="00712CF6" w:rsidRPr="00FE2647" w:rsidRDefault="00712CF6" w:rsidP="00712CF6">
            <w:pPr>
              <w:widowControl w:val="0"/>
              <w:ind w:left="401"/>
              <w:rPr>
                <w:rFonts w:ascii="Arial" w:hAnsi="Arial" w:cs="Arial"/>
                <w:bCs/>
                <w:sz w:val="20"/>
              </w:rPr>
            </w:pPr>
          </w:p>
        </w:tc>
      </w:tr>
      <w:tr w:rsidR="00FE2647" w:rsidRPr="00FE2647" w14:paraId="3F147990" w14:textId="77777777" w:rsidTr="54E5B220">
        <w:trPr>
          <w:trHeight w:val="276"/>
        </w:trPr>
        <w:tc>
          <w:tcPr>
            <w:tcW w:w="959" w:type="dxa"/>
            <w:shd w:val="clear" w:color="auto" w:fill="auto"/>
          </w:tcPr>
          <w:p w14:paraId="0903FD93" w14:textId="2AFDCFD2" w:rsidR="00FE2647" w:rsidRPr="00FE2647" w:rsidRDefault="006609F5" w:rsidP="54E5B220">
            <w:pPr>
              <w:widowControl w:val="0"/>
              <w:jc w:val="center"/>
              <w:rPr>
                <w:rFonts w:ascii="Arial" w:hAnsi="Arial" w:cs="Arial"/>
                <w:sz w:val="20"/>
              </w:rPr>
            </w:pPr>
            <w:r>
              <w:rPr>
                <w:rFonts w:ascii="Arial" w:hAnsi="Arial" w:cs="Arial"/>
                <w:sz w:val="20"/>
              </w:rPr>
              <w:t>1</w:t>
            </w:r>
            <w:r w:rsidR="00251E19">
              <w:rPr>
                <w:rFonts w:ascii="Arial" w:hAnsi="Arial" w:cs="Arial"/>
                <w:sz w:val="20"/>
              </w:rPr>
              <w:t>51</w:t>
            </w:r>
          </w:p>
        </w:tc>
        <w:tc>
          <w:tcPr>
            <w:tcW w:w="9723" w:type="dxa"/>
            <w:shd w:val="clear" w:color="auto" w:fill="auto"/>
          </w:tcPr>
          <w:p w14:paraId="354C30A4" w14:textId="77777777" w:rsidR="00F117D0" w:rsidRDefault="0CE3DF83" w:rsidP="005A7C64">
            <w:pPr>
              <w:numPr>
                <w:ilvl w:val="0"/>
                <w:numId w:val="1"/>
              </w:numPr>
              <w:rPr>
                <w:rFonts w:ascii="Arial" w:hAnsi="Arial" w:cs="Arial"/>
                <w:b/>
                <w:bCs/>
                <w:sz w:val="20"/>
              </w:rPr>
            </w:pPr>
            <w:r w:rsidRPr="54E5B220">
              <w:rPr>
                <w:rFonts w:ascii="Arial" w:hAnsi="Arial" w:cs="Arial"/>
                <w:b/>
                <w:bCs/>
                <w:sz w:val="20"/>
              </w:rPr>
              <w:t>APPROVAL OF MINUTES</w:t>
            </w:r>
          </w:p>
          <w:p w14:paraId="7BE52337" w14:textId="463A84D0" w:rsidR="005C4084" w:rsidRPr="005C4084" w:rsidRDefault="008C4F73" w:rsidP="005C4084">
            <w:pPr>
              <w:ind w:left="401"/>
              <w:rPr>
                <w:rFonts w:ascii="Arial" w:hAnsi="Arial" w:cs="Arial"/>
                <w:sz w:val="20"/>
              </w:rPr>
            </w:pPr>
            <w:r>
              <w:rPr>
                <w:rFonts w:ascii="Arial" w:hAnsi="Arial" w:cs="Arial"/>
                <w:sz w:val="20"/>
              </w:rPr>
              <w:t xml:space="preserve">Proposed that the </w:t>
            </w:r>
            <w:r w:rsidR="009C7362">
              <w:rPr>
                <w:rFonts w:ascii="Arial" w:hAnsi="Arial" w:cs="Arial"/>
                <w:sz w:val="20"/>
              </w:rPr>
              <w:t>minutes of the Planning Meeting</w:t>
            </w:r>
            <w:r w:rsidR="0CE3DF83" w:rsidRPr="54E5B220">
              <w:rPr>
                <w:rFonts w:ascii="Arial" w:hAnsi="Arial" w:cs="Arial"/>
                <w:sz w:val="20"/>
              </w:rPr>
              <w:t xml:space="preserve"> held on </w:t>
            </w:r>
            <w:r w:rsidR="009C7362">
              <w:rPr>
                <w:rFonts w:ascii="Arial" w:hAnsi="Arial" w:cs="Arial"/>
                <w:sz w:val="20"/>
              </w:rPr>
              <w:t xml:space="preserve">the </w:t>
            </w:r>
            <w:r w:rsidR="00973122">
              <w:rPr>
                <w:rFonts w:ascii="Arial" w:hAnsi="Arial" w:cs="Arial"/>
                <w:sz w:val="20"/>
              </w:rPr>
              <w:t>2</w:t>
            </w:r>
            <w:r w:rsidR="006C448F">
              <w:rPr>
                <w:rFonts w:ascii="Arial" w:hAnsi="Arial" w:cs="Arial"/>
                <w:sz w:val="20"/>
              </w:rPr>
              <w:t>7 June</w:t>
            </w:r>
            <w:r w:rsidR="00973122">
              <w:rPr>
                <w:rFonts w:ascii="Arial" w:hAnsi="Arial" w:cs="Arial"/>
                <w:sz w:val="20"/>
              </w:rPr>
              <w:t xml:space="preserve"> </w:t>
            </w:r>
            <w:r w:rsidR="006609F5">
              <w:rPr>
                <w:rFonts w:ascii="Arial" w:hAnsi="Arial" w:cs="Arial"/>
                <w:sz w:val="20"/>
              </w:rPr>
              <w:t>2022</w:t>
            </w:r>
            <w:r w:rsidR="0CE3DF83" w:rsidRPr="54E5B220">
              <w:rPr>
                <w:rFonts w:ascii="Arial" w:hAnsi="Arial" w:cs="Arial"/>
                <w:sz w:val="20"/>
              </w:rPr>
              <w:t xml:space="preserve"> be signed as a true and accurate record. </w:t>
            </w:r>
            <w:r w:rsidR="005C4084" w:rsidRPr="005C4084">
              <w:rPr>
                <w:rFonts w:ascii="Arial" w:hAnsi="Arial" w:cs="Arial"/>
                <w:i/>
                <w:iCs/>
                <w:sz w:val="18"/>
                <w:szCs w:val="18"/>
              </w:rPr>
              <w:t>(LGA 1972 sch. 12, para 41(1))</w:t>
            </w:r>
          </w:p>
          <w:p w14:paraId="0D0B940D" w14:textId="61001E36" w:rsidR="00FE2647" w:rsidRPr="00FE2647" w:rsidRDefault="00FE2647" w:rsidP="008C5813">
            <w:pPr>
              <w:rPr>
                <w:rFonts w:ascii="Arial" w:hAnsi="Arial" w:cs="Arial"/>
                <w:b/>
                <w:bCs/>
                <w:sz w:val="20"/>
              </w:rPr>
            </w:pPr>
          </w:p>
        </w:tc>
      </w:tr>
      <w:tr w:rsidR="007D5AFD" w:rsidRPr="00FE2647" w14:paraId="7A6E54E7" w14:textId="77777777" w:rsidTr="54E5B220">
        <w:trPr>
          <w:trHeight w:val="276"/>
        </w:trPr>
        <w:tc>
          <w:tcPr>
            <w:tcW w:w="959" w:type="dxa"/>
            <w:shd w:val="clear" w:color="auto" w:fill="auto"/>
          </w:tcPr>
          <w:p w14:paraId="7CCC77DA" w14:textId="503A84F3" w:rsidR="007D5AFD" w:rsidRDefault="006609F5" w:rsidP="54E5B220">
            <w:pPr>
              <w:widowControl w:val="0"/>
              <w:jc w:val="center"/>
              <w:rPr>
                <w:rFonts w:ascii="Arial" w:hAnsi="Arial" w:cs="Arial"/>
                <w:sz w:val="20"/>
              </w:rPr>
            </w:pPr>
            <w:r>
              <w:rPr>
                <w:rFonts w:ascii="Arial" w:hAnsi="Arial" w:cs="Arial"/>
                <w:sz w:val="20"/>
              </w:rPr>
              <w:t>1</w:t>
            </w:r>
            <w:r w:rsidR="00251E19">
              <w:rPr>
                <w:rFonts w:ascii="Arial" w:hAnsi="Arial" w:cs="Arial"/>
                <w:sz w:val="20"/>
              </w:rPr>
              <w:t>52</w:t>
            </w:r>
          </w:p>
        </w:tc>
        <w:tc>
          <w:tcPr>
            <w:tcW w:w="9723" w:type="dxa"/>
            <w:shd w:val="clear" w:color="auto" w:fill="auto"/>
          </w:tcPr>
          <w:p w14:paraId="10B83E94" w14:textId="77777777" w:rsidR="00CE3CD7" w:rsidRPr="00CE3CD7" w:rsidRDefault="00283DA4" w:rsidP="00283DA4">
            <w:pPr>
              <w:pStyle w:val="Default"/>
              <w:numPr>
                <w:ilvl w:val="0"/>
                <w:numId w:val="1"/>
              </w:numPr>
              <w:jc w:val="both"/>
              <w:rPr>
                <w:rFonts w:ascii="Arial" w:hAnsi="Arial" w:cs="Arial"/>
                <w:sz w:val="20"/>
                <w:szCs w:val="20"/>
              </w:rPr>
            </w:pPr>
            <w:r w:rsidRPr="0096466E">
              <w:rPr>
                <w:rFonts w:ascii="Arial" w:hAnsi="Arial" w:cs="Arial"/>
                <w:b/>
                <w:bCs/>
                <w:sz w:val="20"/>
              </w:rPr>
              <w:t>OPEN SESSION</w:t>
            </w:r>
            <w:r>
              <w:rPr>
                <w:rFonts w:ascii="Arial" w:hAnsi="Arial" w:cs="Arial"/>
                <w:b/>
                <w:bCs/>
                <w:sz w:val="20"/>
              </w:rPr>
              <w:t xml:space="preserve"> </w:t>
            </w:r>
          </w:p>
          <w:p w14:paraId="357E5EB9" w14:textId="0FF3A2C6" w:rsidR="005D38EE" w:rsidRPr="003C5379" w:rsidRDefault="00283DA4" w:rsidP="00CE3CD7">
            <w:pPr>
              <w:pStyle w:val="Default"/>
              <w:ind w:left="401"/>
              <w:jc w:val="both"/>
              <w:rPr>
                <w:rFonts w:ascii="Arial" w:hAnsi="Arial" w:cs="Arial"/>
                <w:sz w:val="20"/>
                <w:szCs w:val="20"/>
              </w:rPr>
            </w:pPr>
            <w:r w:rsidRPr="003C5379">
              <w:rPr>
                <w:rFonts w:ascii="Arial" w:hAnsi="Arial" w:cs="Arial"/>
                <w:sz w:val="20"/>
                <w:szCs w:val="20"/>
              </w:rPr>
              <w:t xml:space="preserve">To adjourn the meeting to enable any members of the public present to address the Council.  </w:t>
            </w:r>
          </w:p>
          <w:p w14:paraId="4B1EDF6E" w14:textId="77777777" w:rsidR="007D5AFD" w:rsidRPr="54E5B220" w:rsidRDefault="007D5AFD" w:rsidP="00283DA4">
            <w:pPr>
              <w:ind w:left="401"/>
              <w:rPr>
                <w:rFonts w:ascii="Arial" w:hAnsi="Arial" w:cs="Arial"/>
                <w:b/>
                <w:bCs/>
                <w:sz w:val="20"/>
              </w:rPr>
            </w:pPr>
          </w:p>
        </w:tc>
      </w:tr>
      <w:tr w:rsidR="00DA0791" w:rsidRPr="00FE2647" w14:paraId="0979329E" w14:textId="77777777" w:rsidTr="54E5B220">
        <w:trPr>
          <w:trHeight w:val="586"/>
        </w:trPr>
        <w:tc>
          <w:tcPr>
            <w:tcW w:w="959" w:type="dxa"/>
            <w:shd w:val="clear" w:color="auto" w:fill="auto"/>
          </w:tcPr>
          <w:p w14:paraId="0CD124DB" w14:textId="6DA45369" w:rsidR="00DA0791" w:rsidRPr="00FE2647" w:rsidRDefault="008D39ED" w:rsidP="00DD1C28">
            <w:pPr>
              <w:widowControl w:val="0"/>
              <w:jc w:val="center"/>
              <w:rPr>
                <w:rFonts w:ascii="Arial" w:hAnsi="Arial" w:cs="Arial"/>
                <w:sz w:val="20"/>
              </w:rPr>
            </w:pPr>
            <w:r>
              <w:rPr>
                <w:rFonts w:ascii="Arial" w:hAnsi="Arial" w:cs="Arial"/>
                <w:sz w:val="20"/>
              </w:rPr>
              <w:t>1</w:t>
            </w:r>
            <w:r w:rsidR="00251E19">
              <w:rPr>
                <w:rFonts w:ascii="Arial" w:hAnsi="Arial" w:cs="Arial"/>
                <w:sz w:val="20"/>
              </w:rPr>
              <w:t>53</w:t>
            </w:r>
          </w:p>
        </w:tc>
        <w:tc>
          <w:tcPr>
            <w:tcW w:w="9723" w:type="dxa"/>
            <w:shd w:val="clear" w:color="auto" w:fill="auto"/>
          </w:tcPr>
          <w:p w14:paraId="582F7923" w14:textId="77777777" w:rsidR="00DA0791" w:rsidRPr="00FE2647" w:rsidRDefault="5AEAD4F2" w:rsidP="005A7C64">
            <w:pPr>
              <w:widowControl w:val="0"/>
              <w:numPr>
                <w:ilvl w:val="0"/>
                <w:numId w:val="1"/>
              </w:numPr>
              <w:rPr>
                <w:rFonts w:ascii="Arial" w:hAnsi="Arial" w:cs="Arial"/>
                <w:sz w:val="20"/>
              </w:rPr>
            </w:pPr>
            <w:r w:rsidRPr="54E5B220">
              <w:rPr>
                <w:rFonts w:ascii="Arial" w:hAnsi="Arial" w:cs="Arial"/>
                <w:b/>
                <w:bCs/>
                <w:sz w:val="20"/>
              </w:rPr>
              <w:t>NEW PLANNING APPLICATIONS</w:t>
            </w:r>
          </w:p>
          <w:p w14:paraId="427756E5" w14:textId="451132FF" w:rsidR="00B74420" w:rsidRDefault="00582C7E" w:rsidP="00582C7E">
            <w:pPr>
              <w:widowControl w:val="0"/>
              <w:ind w:left="41" w:firstLine="709"/>
              <w:rPr>
                <w:rFonts w:ascii="Arial" w:hAnsi="Arial" w:cs="Arial"/>
                <w:bCs/>
                <w:i/>
                <w:iCs/>
                <w:sz w:val="20"/>
              </w:rPr>
            </w:pPr>
            <w:r>
              <w:rPr>
                <w:rFonts w:ascii="Arial" w:hAnsi="Arial" w:cs="Arial"/>
                <w:bCs/>
                <w:i/>
                <w:iCs/>
                <w:sz w:val="20"/>
              </w:rPr>
              <w:t>Planning applications to be decided by CPC</w:t>
            </w:r>
          </w:p>
          <w:p w14:paraId="3FDE40B2" w14:textId="4C64C142" w:rsidR="00B96C3C" w:rsidRDefault="00B96C3C" w:rsidP="00582C7E">
            <w:pPr>
              <w:widowControl w:val="0"/>
              <w:ind w:left="41" w:firstLine="709"/>
              <w:rPr>
                <w:rFonts w:ascii="Arial" w:hAnsi="Arial" w:cs="Arial"/>
                <w:bCs/>
                <w:i/>
                <w:iCs/>
                <w:sz w:val="20"/>
              </w:rPr>
            </w:pPr>
          </w:p>
          <w:p w14:paraId="19412001" w14:textId="601C00C5" w:rsidR="00A94B86" w:rsidRPr="00A269B3" w:rsidRDefault="00A94B86" w:rsidP="00251E19">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 xml:space="preserve">22/01953/FULL </w:t>
            </w:r>
            <w:r w:rsidR="00A269B3">
              <w:rPr>
                <w:rFonts w:ascii="Arial" w:eastAsia="Segoe UI" w:hAnsi="Arial" w:cs="Arial"/>
                <w:b/>
                <w:bCs/>
                <w:sz w:val="20"/>
                <w:lang w:eastAsia="en-GB"/>
              </w:rPr>
              <w:t>–</w:t>
            </w:r>
            <w:r>
              <w:rPr>
                <w:rFonts w:ascii="Arial" w:eastAsia="Segoe UI" w:hAnsi="Arial" w:cs="Arial"/>
                <w:b/>
                <w:bCs/>
                <w:sz w:val="20"/>
                <w:lang w:eastAsia="en-GB"/>
              </w:rPr>
              <w:t xml:space="preserve"> </w:t>
            </w:r>
            <w:proofErr w:type="spellStart"/>
            <w:r w:rsidR="00A269B3">
              <w:rPr>
                <w:rFonts w:ascii="Arial" w:eastAsia="Segoe UI" w:hAnsi="Arial" w:cs="Arial"/>
                <w:b/>
                <w:bCs/>
                <w:sz w:val="20"/>
                <w:lang w:eastAsia="en-GB"/>
              </w:rPr>
              <w:t>Badsell</w:t>
            </w:r>
            <w:proofErr w:type="spellEnd"/>
            <w:r w:rsidR="00A269B3">
              <w:rPr>
                <w:rFonts w:ascii="Arial" w:eastAsia="Segoe UI" w:hAnsi="Arial" w:cs="Arial"/>
                <w:b/>
                <w:bCs/>
                <w:sz w:val="20"/>
                <w:lang w:eastAsia="en-GB"/>
              </w:rPr>
              <w:t xml:space="preserve"> Park Farm, 1 The Stables, Crittenden Road, Matfield, TN12 7EW</w:t>
            </w:r>
          </w:p>
          <w:p w14:paraId="2D568266" w14:textId="49558919" w:rsidR="00A269B3" w:rsidRPr="00BA2415" w:rsidRDefault="00BA2415" w:rsidP="00A269B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single storey side extension.</w:t>
            </w:r>
          </w:p>
          <w:p w14:paraId="2090961D" w14:textId="77777777" w:rsidR="00A94B86" w:rsidRPr="00A94B86" w:rsidRDefault="00A94B86" w:rsidP="00A94B86">
            <w:pPr>
              <w:pStyle w:val="ListParagraph"/>
              <w:autoSpaceDE w:val="0"/>
              <w:autoSpaceDN w:val="0"/>
              <w:adjustRightInd w:val="0"/>
              <w:rPr>
                <w:rFonts w:ascii="Arial" w:eastAsia="Segoe UI" w:hAnsi="Arial" w:cs="Arial"/>
                <w:sz w:val="20"/>
                <w:lang w:eastAsia="en-GB"/>
              </w:rPr>
            </w:pPr>
          </w:p>
          <w:p w14:paraId="778A82DB" w14:textId="692502D7" w:rsidR="009A477D" w:rsidRPr="009D6393" w:rsidRDefault="008A00FF" w:rsidP="00251E19">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045DA3">
              <w:rPr>
                <w:rFonts w:ascii="Arial" w:eastAsia="Segoe UI" w:hAnsi="Arial" w:cs="Arial"/>
                <w:b/>
                <w:bCs/>
                <w:sz w:val="20"/>
                <w:lang w:eastAsia="en-GB"/>
              </w:rPr>
              <w:t>02006/ADV – Dovecote Inn, Alders Road, Capel</w:t>
            </w:r>
            <w:r w:rsidR="009D6393">
              <w:rPr>
                <w:rFonts w:ascii="Arial" w:eastAsia="Segoe UI" w:hAnsi="Arial" w:cs="Arial"/>
                <w:b/>
                <w:bCs/>
                <w:sz w:val="20"/>
                <w:lang w:eastAsia="en-GB"/>
              </w:rPr>
              <w:t>, TN12 6SU</w:t>
            </w:r>
          </w:p>
          <w:p w14:paraId="4BEAE199" w14:textId="32CAB429" w:rsidR="009D6393" w:rsidRPr="009D6393" w:rsidRDefault="009D6393" w:rsidP="009D639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Erection of illuminated </w:t>
            </w:r>
            <w:r w:rsidR="0010240D">
              <w:rPr>
                <w:rFonts w:ascii="Arial" w:eastAsia="Segoe UI" w:hAnsi="Arial" w:cs="Arial"/>
                <w:sz w:val="20"/>
                <w:lang w:eastAsia="en-GB"/>
              </w:rPr>
              <w:t>and non-illuminated signage.</w:t>
            </w:r>
          </w:p>
          <w:p w14:paraId="631EEE8E" w14:textId="77777777" w:rsidR="009A477D" w:rsidRPr="0010240D" w:rsidRDefault="009A477D" w:rsidP="0010240D">
            <w:pPr>
              <w:autoSpaceDE w:val="0"/>
              <w:autoSpaceDN w:val="0"/>
              <w:adjustRightInd w:val="0"/>
              <w:rPr>
                <w:rFonts w:ascii="Arial" w:eastAsia="Segoe UI" w:hAnsi="Arial" w:cs="Arial"/>
                <w:sz w:val="20"/>
                <w:lang w:eastAsia="en-GB"/>
              </w:rPr>
            </w:pPr>
          </w:p>
          <w:p w14:paraId="154BC263" w14:textId="17CB08D7" w:rsidR="00DE15E0" w:rsidRPr="002959E3" w:rsidRDefault="00DE15E0" w:rsidP="00251E19">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w:t>
            </w:r>
            <w:r w:rsidR="00220A37">
              <w:rPr>
                <w:rFonts w:ascii="Arial" w:eastAsia="Segoe UI" w:hAnsi="Arial" w:cs="Arial"/>
                <w:b/>
                <w:bCs/>
                <w:sz w:val="20"/>
                <w:lang w:eastAsia="en-GB"/>
              </w:rPr>
              <w:t xml:space="preserve">/01795/FULL – 69 </w:t>
            </w:r>
            <w:proofErr w:type="spellStart"/>
            <w:r w:rsidR="00220A37">
              <w:rPr>
                <w:rFonts w:ascii="Arial" w:eastAsia="Segoe UI" w:hAnsi="Arial" w:cs="Arial"/>
                <w:b/>
                <w:bCs/>
                <w:sz w:val="20"/>
                <w:lang w:eastAsia="en-GB"/>
              </w:rPr>
              <w:t>Whetsted</w:t>
            </w:r>
            <w:proofErr w:type="spellEnd"/>
            <w:r w:rsidR="00220A37">
              <w:rPr>
                <w:rFonts w:ascii="Arial" w:eastAsia="Segoe UI" w:hAnsi="Arial" w:cs="Arial"/>
                <w:b/>
                <w:bCs/>
                <w:sz w:val="20"/>
                <w:lang w:eastAsia="en-GB"/>
              </w:rPr>
              <w:t xml:space="preserve"> Road, Five Oak Green, TN</w:t>
            </w:r>
            <w:r w:rsidR="002959E3">
              <w:rPr>
                <w:rFonts w:ascii="Arial" w:eastAsia="Segoe UI" w:hAnsi="Arial" w:cs="Arial"/>
                <w:b/>
                <w:bCs/>
                <w:sz w:val="20"/>
                <w:lang w:eastAsia="en-GB"/>
              </w:rPr>
              <w:t>12 6RT</w:t>
            </w:r>
          </w:p>
          <w:p w14:paraId="195F6D1A" w14:textId="0701BEA8" w:rsidR="002959E3" w:rsidRPr="002959E3" w:rsidRDefault="002959E3" w:rsidP="002959E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Demolition of existing conservatory</w:t>
            </w:r>
            <w:r w:rsidR="0000017B">
              <w:rPr>
                <w:rFonts w:ascii="Arial" w:eastAsia="Segoe UI" w:hAnsi="Arial" w:cs="Arial"/>
                <w:sz w:val="20"/>
                <w:lang w:eastAsia="en-GB"/>
              </w:rPr>
              <w:t>. Erection  of rear extension.</w:t>
            </w:r>
          </w:p>
          <w:p w14:paraId="70380B90" w14:textId="77777777" w:rsidR="00DE15E0" w:rsidRPr="00DE15E0" w:rsidRDefault="00DE15E0" w:rsidP="00DE15E0">
            <w:pPr>
              <w:pStyle w:val="ListParagraph"/>
              <w:autoSpaceDE w:val="0"/>
              <w:autoSpaceDN w:val="0"/>
              <w:adjustRightInd w:val="0"/>
              <w:rPr>
                <w:rFonts w:ascii="Arial" w:eastAsia="Segoe UI" w:hAnsi="Arial" w:cs="Arial"/>
                <w:sz w:val="20"/>
                <w:lang w:eastAsia="en-GB"/>
              </w:rPr>
            </w:pPr>
          </w:p>
          <w:p w14:paraId="7396C950" w14:textId="166D0A7D" w:rsidR="00DF70F7" w:rsidRPr="002B67D3" w:rsidRDefault="002B0903" w:rsidP="00251E19">
            <w:pPr>
              <w:pStyle w:val="ListParagraph"/>
              <w:numPr>
                <w:ilvl w:val="0"/>
                <w:numId w:val="3"/>
              </w:numPr>
              <w:autoSpaceDE w:val="0"/>
              <w:autoSpaceDN w:val="0"/>
              <w:adjustRightInd w:val="0"/>
              <w:ind w:hanging="360"/>
              <w:rPr>
                <w:rFonts w:ascii="Arial" w:eastAsia="Segoe UI" w:hAnsi="Arial" w:cs="Arial"/>
                <w:sz w:val="20"/>
                <w:lang w:eastAsia="en-GB"/>
              </w:rPr>
            </w:pPr>
            <w:r w:rsidRPr="002B0903">
              <w:rPr>
                <w:rFonts w:ascii="Arial" w:eastAsia="Segoe UI" w:hAnsi="Arial" w:cs="Arial"/>
                <w:b/>
                <w:bCs/>
                <w:sz w:val="20"/>
                <w:lang w:eastAsia="en-GB"/>
              </w:rPr>
              <w:t>22/0</w:t>
            </w:r>
            <w:r w:rsidR="001B6C6B">
              <w:rPr>
                <w:rFonts w:ascii="Arial" w:eastAsia="Segoe UI" w:hAnsi="Arial" w:cs="Arial"/>
                <w:b/>
                <w:bCs/>
                <w:sz w:val="20"/>
                <w:lang w:eastAsia="en-GB"/>
              </w:rPr>
              <w:t xml:space="preserve">1840/ADV &amp; 22/01839/FULL </w:t>
            </w:r>
            <w:r w:rsidR="00DF12CA">
              <w:rPr>
                <w:rFonts w:ascii="Arial" w:eastAsia="Segoe UI" w:hAnsi="Arial" w:cs="Arial"/>
                <w:b/>
                <w:bCs/>
                <w:sz w:val="20"/>
                <w:lang w:eastAsia="en-GB"/>
              </w:rPr>
              <w:t>–</w:t>
            </w:r>
            <w:r w:rsidR="001B6C6B">
              <w:rPr>
                <w:rFonts w:ascii="Arial" w:eastAsia="Segoe UI" w:hAnsi="Arial" w:cs="Arial"/>
                <w:b/>
                <w:bCs/>
                <w:sz w:val="20"/>
                <w:lang w:eastAsia="en-GB"/>
              </w:rPr>
              <w:t xml:space="preserve"> </w:t>
            </w:r>
            <w:proofErr w:type="spellStart"/>
            <w:r w:rsidR="00DF12CA">
              <w:rPr>
                <w:rFonts w:ascii="Arial" w:eastAsia="Segoe UI" w:hAnsi="Arial" w:cs="Arial"/>
                <w:b/>
                <w:bCs/>
                <w:sz w:val="20"/>
                <w:lang w:eastAsia="en-GB"/>
              </w:rPr>
              <w:t>Cazoo</w:t>
            </w:r>
            <w:proofErr w:type="spellEnd"/>
            <w:r w:rsidR="00DF12CA">
              <w:rPr>
                <w:rFonts w:ascii="Arial" w:eastAsia="Segoe UI" w:hAnsi="Arial" w:cs="Arial"/>
                <w:b/>
                <w:bCs/>
                <w:sz w:val="20"/>
                <w:lang w:eastAsia="en-GB"/>
              </w:rPr>
              <w:t xml:space="preserve"> Customer Care Centre, Lodge</w:t>
            </w:r>
            <w:r w:rsidR="002B67D3">
              <w:rPr>
                <w:rFonts w:ascii="Arial" w:eastAsia="Segoe UI" w:hAnsi="Arial" w:cs="Arial"/>
                <w:b/>
                <w:bCs/>
                <w:sz w:val="20"/>
                <w:lang w:eastAsia="en-GB"/>
              </w:rPr>
              <w:t xml:space="preserve"> Oak Lane, TN11 0QN</w:t>
            </w:r>
          </w:p>
          <w:p w14:paraId="03C5E2A8" w14:textId="07E4BF33" w:rsidR="002B67D3" w:rsidRDefault="00BB4D84" w:rsidP="002B67D3">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3No. illuminated letter signs, 1No.</w:t>
            </w:r>
            <w:r w:rsidR="00DE15E0">
              <w:rPr>
                <w:rFonts w:ascii="Arial" w:eastAsia="Segoe UI" w:hAnsi="Arial" w:cs="Arial"/>
                <w:sz w:val="20"/>
                <w:lang w:eastAsia="en-GB"/>
              </w:rPr>
              <w:t xml:space="preserve"> non-illuminated letter sign, 2No. totem signs, 1 No. Welcome sign and 5No. directional signs.</w:t>
            </w:r>
          </w:p>
          <w:p w14:paraId="6D87B6A8" w14:textId="77777777" w:rsidR="00A94B86" w:rsidRDefault="00A94B86" w:rsidP="002B67D3">
            <w:pPr>
              <w:pStyle w:val="ListParagraph"/>
              <w:autoSpaceDE w:val="0"/>
              <w:autoSpaceDN w:val="0"/>
              <w:adjustRightInd w:val="0"/>
              <w:rPr>
                <w:rFonts w:ascii="Arial" w:eastAsia="Segoe UI" w:hAnsi="Arial" w:cs="Arial"/>
                <w:sz w:val="20"/>
                <w:lang w:eastAsia="en-GB"/>
              </w:rPr>
            </w:pPr>
          </w:p>
          <w:p w14:paraId="4F79311A" w14:textId="0BF2904E" w:rsidR="00251E19" w:rsidRPr="009177A8" w:rsidRDefault="00251E19" w:rsidP="009177A8">
            <w:pPr>
              <w:autoSpaceDE w:val="0"/>
              <w:autoSpaceDN w:val="0"/>
              <w:adjustRightInd w:val="0"/>
              <w:rPr>
                <w:rFonts w:ascii="Arial" w:eastAsia="Segoe UI" w:hAnsi="Arial" w:cs="Arial"/>
                <w:sz w:val="20"/>
                <w:lang w:eastAsia="en-GB"/>
              </w:rPr>
            </w:pPr>
          </w:p>
        </w:tc>
      </w:tr>
      <w:tr w:rsidR="00065683" w:rsidRPr="00FE2647" w14:paraId="05D5B888" w14:textId="77777777" w:rsidTr="54E5B220">
        <w:tc>
          <w:tcPr>
            <w:tcW w:w="959" w:type="dxa"/>
            <w:shd w:val="clear" w:color="auto" w:fill="auto"/>
          </w:tcPr>
          <w:p w14:paraId="61A51A77" w14:textId="18E42B76" w:rsidR="00065683" w:rsidRPr="00FE2647" w:rsidRDefault="00340140" w:rsidP="54E5B220">
            <w:pPr>
              <w:widowControl w:val="0"/>
              <w:jc w:val="center"/>
              <w:rPr>
                <w:rFonts w:ascii="Arial" w:hAnsi="Arial" w:cs="Arial"/>
                <w:sz w:val="20"/>
              </w:rPr>
            </w:pPr>
            <w:r>
              <w:rPr>
                <w:rFonts w:ascii="Arial" w:hAnsi="Arial" w:cs="Arial"/>
                <w:sz w:val="20"/>
              </w:rPr>
              <w:t>1</w:t>
            </w:r>
            <w:r w:rsidR="00251E19">
              <w:rPr>
                <w:rFonts w:ascii="Arial" w:hAnsi="Arial" w:cs="Arial"/>
                <w:sz w:val="20"/>
              </w:rPr>
              <w:t>54</w:t>
            </w:r>
          </w:p>
        </w:tc>
        <w:tc>
          <w:tcPr>
            <w:tcW w:w="9723" w:type="dxa"/>
            <w:shd w:val="clear" w:color="auto" w:fill="auto"/>
          </w:tcPr>
          <w:p w14:paraId="4280B354" w14:textId="30C09AB6" w:rsidR="00FD5425" w:rsidRPr="00340140" w:rsidRDefault="00F67133" w:rsidP="00340140">
            <w:pPr>
              <w:widowControl w:val="0"/>
              <w:rPr>
                <w:rFonts w:ascii="Arial" w:hAnsi="Arial" w:cs="Arial"/>
                <w:sz w:val="20"/>
                <w:lang w:val="en-US"/>
              </w:rPr>
            </w:pPr>
            <w:r>
              <w:rPr>
                <w:rFonts w:ascii="Arial" w:hAnsi="Arial" w:cs="Arial"/>
                <w:sz w:val="20"/>
              </w:rPr>
              <w:t xml:space="preserve"> </w:t>
            </w:r>
            <w:r w:rsidR="004E16C7">
              <w:rPr>
                <w:rFonts w:ascii="Arial" w:hAnsi="Arial" w:cs="Arial"/>
                <w:sz w:val="20"/>
              </w:rPr>
              <w:t xml:space="preserve">7.    </w:t>
            </w:r>
            <w:r w:rsidR="7AC4F43F" w:rsidRPr="00340140">
              <w:rPr>
                <w:rFonts w:ascii="Arial" w:hAnsi="Arial" w:cs="Arial"/>
                <w:b/>
                <w:bCs/>
                <w:sz w:val="20"/>
              </w:rPr>
              <w:t>O</w:t>
            </w:r>
            <w:r w:rsidR="5C9FD6A9" w:rsidRPr="00340140">
              <w:rPr>
                <w:rFonts w:ascii="Arial" w:hAnsi="Arial" w:cs="Arial"/>
                <w:b/>
                <w:bCs/>
                <w:sz w:val="20"/>
              </w:rPr>
              <w:t xml:space="preserve">UTSTANDING APPLICATIONS AWAITING </w:t>
            </w:r>
            <w:r w:rsidR="00582C7E" w:rsidRPr="00340140">
              <w:rPr>
                <w:rFonts w:ascii="Arial" w:hAnsi="Arial" w:cs="Arial"/>
                <w:b/>
                <w:bCs/>
                <w:sz w:val="20"/>
              </w:rPr>
              <w:t>TWBC RESPONSE</w:t>
            </w:r>
          </w:p>
          <w:p w14:paraId="46C97E76" w14:textId="5CDD8587" w:rsidR="00582C7E" w:rsidRPr="008C4F73" w:rsidRDefault="008C4F73" w:rsidP="00582C7E">
            <w:pPr>
              <w:widowControl w:val="0"/>
              <w:ind w:left="41" w:firstLine="709"/>
              <w:rPr>
                <w:rFonts w:ascii="Arial" w:hAnsi="Arial" w:cs="Arial"/>
                <w:b/>
                <w:bCs/>
                <w:sz w:val="20"/>
              </w:rPr>
            </w:pPr>
            <w:r>
              <w:rPr>
                <w:rFonts w:ascii="Arial" w:hAnsi="Arial" w:cs="Arial"/>
                <w:b/>
                <w:bCs/>
                <w:sz w:val="20"/>
              </w:rPr>
              <w:t>Recommendation by CPC is in BOLD</w:t>
            </w:r>
          </w:p>
          <w:p w14:paraId="32451D4E" w14:textId="77777777" w:rsidR="0010240D" w:rsidRPr="00767484" w:rsidRDefault="0010240D" w:rsidP="00767484">
            <w:pPr>
              <w:autoSpaceDE w:val="0"/>
              <w:autoSpaceDN w:val="0"/>
              <w:adjustRightInd w:val="0"/>
              <w:rPr>
                <w:rFonts w:ascii="Arial" w:eastAsia="Segoe UI" w:hAnsi="Arial" w:cs="Arial"/>
                <w:b/>
                <w:bCs/>
                <w:sz w:val="20"/>
                <w:lang w:eastAsia="en-GB"/>
              </w:rPr>
            </w:pPr>
          </w:p>
          <w:p w14:paraId="0B16FDA6" w14:textId="27A91B7C" w:rsidR="00CB0152" w:rsidRPr="00B37228" w:rsidRDefault="009F2543" w:rsidP="00993B10">
            <w:pPr>
              <w:pStyle w:val="ListParagraph"/>
              <w:numPr>
                <w:ilvl w:val="0"/>
                <w:numId w:val="36"/>
              </w:numPr>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22/</w:t>
            </w:r>
            <w:r w:rsidR="00CB0152" w:rsidRPr="00B37228">
              <w:rPr>
                <w:rFonts w:ascii="Arial" w:eastAsia="Segoe UI" w:hAnsi="Arial" w:cs="Arial"/>
                <w:b/>
                <w:bCs/>
                <w:sz w:val="20"/>
                <w:lang w:eastAsia="en-GB"/>
              </w:rPr>
              <w:t xml:space="preserve">01603/FULL – Capel Court Yard, </w:t>
            </w:r>
            <w:proofErr w:type="spellStart"/>
            <w:r w:rsidR="00CB0152" w:rsidRPr="00B37228">
              <w:rPr>
                <w:rFonts w:ascii="Arial" w:eastAsia="Segoe UI" w:hAnsi="Arial" w:cs="Arial"/>
                <w:b/>
                <w:bCs/>
                <w:sz w:val="20"/>
                <w:lang w:eastAsia="en-GB"/>
              </w:rPr>
              <w:t>Sychem</w:t>
            </w:r>
            <w:proofErr w:type="spellEnd"/>
            <w:r w:rsidR="00CB0152" w:rsidRPr="00B37228">
              <w:rPr>
                <w:rFonts w:ascii="Arial" w:eastAsia="Segoe UI" w:hAnsi="Arial" w:cs="Arial"/>
                <w:b/>
                <w:bCs/>
                <w:sz w:val="20"/>
                <w:lang w:eastAsia="en-GB"/>
              </w:rPr>
              <w:t xml:space="preserve"> Lane, Five Oak Green, TN12 6FA</w:t>
            </w:r>
          </w:p>
          <w:p w14:paraId="0C0D90CA" w14:textId="77777777" w:rsidR="00CB0152" w:rsidRPr="00B37228" w:rsidRDefault="00CB0152" w:rsidP="00CB0152">
            <w:pPr>
              <w:pStyle w:val="ListParagraph"/>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Conversion of existing commercial building to architectural metalwork/fabrication workshop.</w:t>
            </w:r>
          </w:p>
          <w:p w14:paraId="47072A76" w14:textId="0AE8EA85" w:rsidR="00B94CD7" w:rsidRPr="008F4EAC" w:rsidRDefault="00CB0152" w:rsidP="008F4EAC">
            <w:pPr>
              <w:pStyle w:val="ListParagraph"/>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 xml:space="preserve">Recommend: Object.  We feel this site has developed by piecemeal and we would like to see an application for the whole site to regularise the activities.  We also object on the basis of noise issues on the site and the impact of these on neighbouring properties.  </w:t>
            </w:r>
          </w:p>
          <w:p w14:paraId="1C0CCF79" w14:textId="0B8FFEB8" w:rsidR="00CB0152" w:rsidRPr="00B37228" w:rsidRDefault="00CB0152" w:rsidP="00CB0152">
            <w:pPr>
              <w:autoSpaceDE w:val="0"/>
              <w:autoSpaceDN w:val="0"/>
              <w:adjustRightInd w:val="0"/>
              <w:rPr>
                <w:rFonts w:ascii="Arial" w:eastAsia="Segoe UI" w:hAnsi="Arial" w:cs="Arial"/>
                <w:b/>
                <w:bCs/>
                <w:sz w:val="20"/>
                <w:lang w:eastAsia="en-GB"/>
              </w:rPr>
            </w:pPr>
          </w:p>
          <w:p w14:paraId="32800849" w14:textId="77777777" w:rsidR="00CB0152" w:rsidRPr="00B37228" w:rsidRDefault="00CB0152" w:rsidP="00993B10">
            <w:pPr>
              <w:pStyle w:val="ListParagraph"/>
              <w:numPr>
                <w:ilvl w:val="0"/>
                <w:numId w:val="36"/>
              </w:numPr>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lastRenderedPageBreak/>
              <w:t>22/01495/FULL – 1 and 2 Forest Farm Cottage, Pembury Road, Capel, TN11 0ND</w:t>
            </w:r>
          </w:p>
          <w:p w14:paraId="74CA9C40" w14:textId="77777777" w:rsidR="00CB0152" w:rsidRDefault="00CB0152" w:rsidP="00CB0152">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Demolition of existing single storey rear extension and front porch and the erection of a replacement single storey rear extension, front porch and new dormer window.</w:t>
            </w:r>
          </w:p>
          <w:p w14:paraId="1BD94B3F" w14:textId="77777777" w:rsidR="00CB0152" w:rsidRPr="00B37228" w:rsidRDefault="00CB0152" w:rsidP="00CB0152">
            <w:pPr>
              <w:pStyle w:val="ListParagraph"/>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Recommend: Approval.</w:t>
            </w:r>
          </w:p>
          <w:p w14:paraId="7A287D6F" w14:textId="77777777" w:rsidR="00CB0152" w:rsidRPr="00B37228" w:rsidRDefault="00CB0152" w:rsidP="00CB0152">
            <w:pPr>
              <w:pStyle w:val="ListParagraph"/>
              <w:autoSpaceDE w:val="0"/>
              <w:autoSpaceDN w:val="0"/>
              <w:adjustRightInd w:val="0"/>
              <w:rPr>
                <w:rFonts w:ascii="Arial" w:eastAsia="Segoe UI" w:hAnsi="Arial" w:cs="Arial"/>
                <w:b/>
                <w:bCs/>
                <w:sz w:val="20"/>
                <w:lang w:eastAsia="en-GB"/>
              </w:rPr>
            </w:pPr>
          </w:p>
          <w:p w14:paraId="7E610B73" w14:textId="77777777" w:rsidR="00CB0152" w:rsidRPr="00B37228" w:rsidRDefault="00CB0152" w:rsidP="00993B10">
            <w:pPr>
              <w:pStyle w:val="ListParagraph"/>
              <w:numPr>
                <w:ilvl w:val="0"/>
                <w:numId w:val="36"/>
              </w:numPr>
              <w:autoSpaceDE w:val="0"/>
              <w:autoSpaceDN w:val="0"/>
              <w:adjustRightInd w:val="0"/>
              <w:rPr>
                <w:rFonts w:ascii="Arial" w:eastAsia="Segoe UI" w:hAnsi="Arial" w:cs="Arial"/>
                <w:b/>
                <w:bCs/>
                <w:sz w:val="20"/>
                <w:lang w:eastAsia="en-GB"/>
              </w:rPr>
            </w:pPr>
            <w:r w:rsidRPr="00B37228">
              <w:rPr>
                <w:rFonts w:ascii="Arial" w:eastAsia="Segoe UI" w:hAnsi="Arial" w:cs="Arial"/>
                <w:b/>
                <w:bCs/>
                <w:sz w:val="20"/>
                <w:lang w:eastAsia="en-GB"/>
              </w:rPr>
              <w:t xml:space="preserve">22/00489/FULL – Capel Cottage Garden Nursery, Maidstone Road, </w:t>
            </w:r>
            <w:proofErr w:type="spellStart"/>
            <w:r w:rsidRPr="00B37228">
              <w:rPr>
                <w:rFonts w:ascii="Arial" w:eastAsia="Segoe UI" w:hAnsi="Arial" w:cs="Arial"/>
                <w:b/>
                <w:bCs/>
                <w:sz w:val="20"/>
                <w:lang w:eastAsia="en-GB"/>
              </w:rPr>
              <w:t>Whetsted</w:t>
            </w:r>
            <w:proofErr w:type="spellEnd"/>
            <w:r w:rsidRPr="00B37228">
              <w:rPr>
                <w:rFonts w:ascii="Arial" w:eastAsia="Segoe UI" w:hAnsi="Arial" w:cs="Arial"/>
                <w:b/>
                <w:bCs/>
                <w:sz w:val="20"/>
                <w:lang w:eastAsia="en-GB"/>
              </w:rPr>
              <w:t>, TN12 6SQ</w:t>
            </w:r>
          </w:p>
          <w:p w14:paraId="6C012BFE" w14:textId="77777777" w:rsidR="00CB0152" w:rsidRDefault="00CB0152" w:rsidP="00CB0152">
            <w:pPr>
              <w:pStyle w:val="ListParagraph"/>
              <w:autoSpaceDE w:val="0"/>
              <w:autoSpaceDN w:val="0"/>
              <w:adjustRightInd w:val="0"/>
              <w:rPr>
                <w:rFonts w:ascii="Arial" w:eastAsia="Segoe UI" w:hAnsi="Arial" w:cs="Arial"/>
                <w:sz w:val="20"/>
                <w:lang w:eastAsia="en-GB"/>
              </w:rPr>
            </w:pPr>
            <w:r w:rsidRPr="00B37228">
              <w:rPr>
                <w:rFonts w:ascii="Arial" w:eastAsia="Segoe UI" w:hAnsi="Arial" w:cs="Arial"/>
                <w:b/>
                <w:bCs/>
                <w:sz w:val="20"/>
                <w:lang w:eastAsia="en-GB"/>
              </w:rPr>
              <w:t>Erection</w:t>
            </w:r>
            <w:r>
              <w:rPr>
                <w:rFonts w:ascii="Arial" w:eastAsia="Segoe UI" w:hAnsi="Arial" w:cs="Arial"/>
                <w:sz w:val="20"/>
                <w:lang w:eastAsia="en-GB"/>
              </w:rPr>
              <w:t xml:space="preserve"> of a dwelling for manager’s accommodation associated with the existing business.</w:t>
            </w:r>
          </w:p>
          <w:p w14:paraId="04019ACD" w14:textId="77777777" w:rsidR="00CB0152" w:rsidRPr="006834B4" w:rsidRDefault="00CB0152" w:rsidP="00CB0152">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 xml:space="preserve">Recommend: Approval but would like an agricultural/horticultural tenancy condition to be set that the occupation of the dwelling is to be only associated with the existing business.  </w:t>
            </w:r>
            <w:r w:rsidRPr="006834B4">
              <w:rPr>
                <w:rFonts w:ascii="Arial" w:eastAsia="Segoe UI" w:hAnsi="Arial" w:cs="Arial"/>
                <w:b/>
                <w:bCs/>
                <w:sz w:val="20"/>
                <w:lang w:eastAsia="en-GB"/>
              </w:rPr>
              <w:t>From the perspective of the Parish Council we disagree with the conclusion of KCC Highways and feel there would be</w:t>
            </w:r>
            <w:r>
              <w:rPr>
                <w:rFonts w:ascii="Arial" w:eastAsia="Segoe UI" w:hAnsi="Arial" w:cs="Arial"/>
                <w:b/>
                <w:bCs/>
                <w:sz w:val="20"/>
                <w:lang w:eastAsia="en-GB"/>
              </w:rPr>
              <w:t xml:space="preserve"> actually l</w:t>
            </w:r>
            <w:r w:rsidRPr="006834B4">
              <w:rPr>
                <w:rFonts w:ascii="Arial" w:eastAsia="Segoe UI" w:hAnsi="Arial" w:cs="Arial"/>
                <w:b/>
                <w:bCs/>
                <w:sz w:val="20"/>
                <w:lang w:eastAsia="en-GB"/>
              </w:rPr>
              <w:t>ess car journeys</w:t>
            </w:r>
            <w:r>
              <w:rPr>
                <w:rFonts w:ascii="Arial" w:eastAsia="Segoe UI" w:hAnsi="Arial" w:cs="Arial"/>
                <w:b/>
                <w:bCs/>
                <w:sz w:val="20"/>
                <w:lang w:eastAsia="en-GB"/>
              </w:rPr>
              <w:t xml:space="preserve"> should this proposal be approved.</w:t>
            </w:r>
          </w:p>
          <w:p w14:paraId="62486C05" w14:textId="02E5734E" w:rsidR="00684517" w:rsidRPr="006B0667" w:rsidRDefault="00684517" w:rsidP="006B0667">
            <w:pPr>
              <w:rPr>
                <w:rFonts w:ascii="Arial" w:eastAsia="Segoe UI" w:hAnsi="Arial" w:cs="Arial"/>
                <w:b/>
                <w:bCs/>
                <w:sz w:val="20"/>
                <w:lang w:eastAsia="en-GB"/>
              </w:rPr>
            </w:pPr>
          </w:p>
        </w:tc>
      </w:tr>
      <w:tr w:rsidR="00B14B74" w:rsidRPr="00FE2647" w14:paraId="7DE9F1F9" w14:textId="77777777" w:rsidTr="54E5B220">
        <w:trPr>
          <w:trHeight w:val="359"/>
        </w:trPr>
        <w:tc>
          <w:tcPr>
            <w:tcW w:w="959" w:type="dxa"/>
            <w:shd w:val="clear" w:color="auto" w:fill="auto"/>
          </w:tcPr>
          <w:p w14:paraId="704A35C2" w14:textId="1B9ED6A3" w:rsidR="00B14B74" w:rsidRPr="00FE2647" w:rsidRDefault="00080473" w:rsidP="54E5B220">
            <w:pPr>
              <w:widowControl w:val="0"/>
              <w:jc w:val="center"/>
              <w:rPr>
                <w:rFonts w:ascii="Arial" w:hAnsi="Arial" w:cs="Arial"/>
                <w:sz w:val="20"/>
              </w:rPr>
            </w:pPr>
            <w:r>
              <w:rPr>
                <w:rFonts w:ascii="Arial" w:hAnsi="Arial" w:cs="Arial"/>
                <w:sz w:val="20"/>
              </w:rPr>
              <w:lastRenderedPageBreak/>
              <w:t xml:space="preserve"> 1</w:t>
            </w:r>
            <w:r w:rsidR="00251E19">
              <w:rPr>
                <w:rFonts w:ascii="Arial" w:hAnsi="Arial" w:cs="Arial"/>
                <w:sz w:val="20"/>
              </w:rPr>
              <w:t>55</w:t>
            </w:r>
          </w:p>
        </w:tc>
        <w:tc>
          <w:tcPr>
            <w:tcW w:w="9723" w:type="dxa"/>
            <w:shd w:val="clear" w:color="auto" w:fill="auto"/>
          </w:tcPr>
          <w:p w14:paraId="35FCEC13" w14:textId="30035400" w:rsidR="001D78A3" w:rsidRPr="00125AD8" w:rsidRDefault="59CEFBFB" w:rsidP="003C5768">
            <w:pPr>
              <w:pStyle w:val="ListParagraph"/>
              <w:widowControl w:val="0"/>
              <w:rPr>
                <w:rFonts w:ascii="Arial" w:hAnsi="Arial" w:cs="Arial"/>
                <w:b/>
                <w:bCs/>
                <w:sz w:val="20"/>
              </w:rPr>
            </w:pPr>
            <w:r w:rsidRPr="00125AD8">
              <w:rPr>
                <w:rFonts w:ascii="Arial" w:hAnsi="Arial" w:cs="Arial"/>
                <w:b/>
                <w:bCs/>
                <w:sz w:val="20"/>
              </w:rPr>
              <w:t>T</w:t>
            </w:r>
            <w:r w:rsidR="06248AD7" w:rsidRPr="00125AD8">
              <w:rPr>
                <w:rFonts w:ascii="Arial" w:hAnsi="Arial" w:cs="Arial"/>
                <w:b/>
                <w:bCs/>
                <w:sz w:val="20"/>
              </w:rPr>
              <w:t>UNBRIDGE WELLS BOROUGH COUNCIL DECISIONS.</w:t>
            </w:r>
          </w:p>
          <w:p w14:paraId="6E9B091D" w14:textId="746224C5" w:rsidR="001D78A3" w:rsidRDefault="00F117D0" w:rsidP="00F117D0">
            <w:pPr>
              <w:pStyle w:val="ListParagraph"/>
              <w:ind w:left="0" w:firstLine="750"/>
              <w:rPr>
                <w:rFonts w:ascii="Arial" w:hAnsi="Arial" w:cs="Arial"/>
                <w:bCs/>
                <w:i/>
                <w:iCs/>
                <w:sz w:val="20"/>
              </w:rPr>
            </w:pPr>
            <w:r>
              <w:rPr>
                <w:rFonts w:ascii="Arial" w:hAnsi="Arial" w:cs="Arial"/>
                <w:bCs/>
                <w:i/>
                <w:iCs/>
                <w:sz w:val="20"/>
              </w:rPr>
              <w:t>Outstanding planning applications decided by TWBC shall appear once decided.</w:t>
            </w:r>
          </w:p>
          <w:p w14:paraId="777654EB" w14:textId="77777777" w:rsidR="008C4F73" w:rsidRPr="000A1CE2" w:rsidRDefault="008C4F73" w:rsidP="008C4F73">
            <w:pPr>
              <w:pStyle w:val="ListParagraph"/>
              <w:ind w:left="0" w:firstLine="750"/>
              <w:rPr>
                <w:rFonts w:ascii="Arial" w:hAnsi="Arial" w:cs="Arial"/>
                <w:bCs/>
                <w:i/>
                <w:iCs/>
                <w:sz w:val="20"/>
              </w:rPr>
            </w:pPr>
            <w:r w:rsidRPr="000A1CE2">
              <w:rPr>
                <w:rFonts w:ascii="Arial" w:hAnsi="Arial" w:cs="Arial"/>
                <w:b/>
                <w:bCs/>
                <w:sz w:val="20"/>
              </w:rPr>
              <w:t>Recommendation by CPC is in B</w:t>
            </w:r>
            <w:r>
              <w:rPr>
                <w:rFonts w:ascii="Arial" w:hAnsi="Arial" w:cs="Arial"/>
                <w:b/>
                <w:bCs/>
                <w:sz w:val="20"/>
              </w:rPr>
              <w:t>OLD</w:t>
            </w:r>
            <w:r w:rsidRPr="000A1CE2">
              <w:rPr>
                <w:rFonts w:ascii="Arial" w:hAnsi="Arial" w:cs="Arial"/>
                <w:b/>
                <w:bCs/>
                <w:sz w:val="20"/>
              </w:rPr>
              <w:t>.</w:t>
            </w:r>
            <w:r>
              <w:rPr>
                <w:rFonts w:ascii="Arial" w:hAnsi="Arial" w:cs="Arial"/>
                <w:i/>
                <w:iCs/>
                <w:sz w:val="20"/>
              </w:rPr>
              <w:t xml:space="preserve"> </w:t>
            </w:r>
            <w:r w:rsidRPr="00DC461B">
              <w:rPr>
                <w:rFonts w:ascii="Arial" w:hAnsi="Arial" w:cs="Arial"/>
                <w:i/>
                <w:iCs/>
                <w:sz w:val="20"/>
              </w:rPr>
              <w:t>*TWBC Planning Decision</w:t>
            </w:r>
            <w:r>
              <w:rPr>
                <w:rFonts w:ascii="Arial" w:hAnsi="Arial" w:cs="Arial"/>
                <w:i/>
                <w:iCs/>
                <w:sz w:val="20"/>
              </w:rPr>
              <w:t xml:space="preserve"> is in Italics</w:t>
            </w:r>
          </w:p>
          <w:p w14:paraId="238090EA" w14:textId="77777777" w:rsidR="00FF5587" w:rsidRPr="00FE2647" w:rsidRDefault="00FF5587" w:rsidP="00FF5587">
            <w:pPr>
              <w:widowControl w:val="0"/>
              <w:rPr>
                <w:rFonts w:ascii="Arial" w:hAnsi="Arial" w:cs="Arial"/>
                <w:bCs/>
                <w:sz w:val="20"/>
              </w:rPr>
            </w:pPr>
          </w:p>
          <w:p w14:paraId="608D3152" w14:textId="77777777" w:rsidR="0043759B" w:rsidRPr="0043759B" w:rsidRDefault="0043759B" w:rsidP="0043759B">
            <w:pPr>
              <w:pStyle w:val="ListParagraph"/>
              <w:numPr>
                <w:ilvl w:val="0"/>
                <w:numId w:val="12"/>
              </w:numPr>
              <w:autoSpaceDE w:val="0"/>
              <w:autoSpaceDN w:val="0"/>
              <w:adjustRightInd w:val="0"/>
              <w:rPr>
                <w:rFonts w:ascii="Arial" w:hAnsi="Arial" w:cs="Arial"/>
                <w:i/>
                <w:iCs/>
                <w:sz w:val="20"/>
              </w:rPr>
            </w:pPr>
            <w:r w:rsidRPr="0043759B">
              <w:rPr>
                <w:rFonts w:ascii="Arial" w:eastAsia="Segoe UI" w:hAnsi="Arial" w:cs="Arial"/>
                <w:b/>
                <w:bCs/>
                <w:sz w:val="20"/>
                <w:lang w:eastAsia="en-GB"/>
              </w:rPr>
              <w:t xml:space="preserve">22/01383/TPO – 51 </w:t>
            </w:r>
            <w:proofErr w:type="spellStart"/>
            <w:r w:rsidRPr="0043759B">
              <w:rPr>
                <w:rFonts w:ascii="Arial" w:eastAsia="Segoe UI" w:hAnsi="Arial" w:cs="Arial"/>
                <w:b/>
                <w:bCs/>
                <w:sz w:val="20"/>
                <w:lang w:eastAsia="en-GB"/>
              </w:rPr>
              <w:t>Sychem</w:t>
            </w:r>
            <w:proofErr w:type="spellEnd"/>
            <w:r w:rsidRPr="0043759B">
              <w:rPr>
                <w:rFonts w:ascii="Arial" w:eastAsia="Segoe UI" w:hAnsi="Arial" w:cs="Arial"/>
                <w:b/>
                <w:bCs/>
                <w:sz w:val="20"/>
                <w:lang w:eastAsia="en-GB"/>
              </w:rPr>
              <w:t xml:space="preserve"> Place, Five Oak Green, TN12 6TS</w:t>
            </w:r>
          </w:p>
          <w:p w14:paraId="23A9FA4C" w14:textId="7E379D8A" w:rsidR="0043759B" w:rsidRPr="0043759B" w:rsidRDefault="0043759B" w:rsidP="0043759B">
            <w:pPr>
              <w:pStyle w:val="ListParagraph"/>
              <w:autoSpaceDE w:val="0"/>
              <w:autoSpaceDN w:val="0"/>
              <w:adjustRightInd w:val="0"/>
              <w:rPr>
                <w:rFonts w:ascii="Arial" w:eastAsia="Segoe UI" w:hAnsi="Arial" w:cs="Arial"/>
                <w:i/>
                <w:iCs/>
                <w:sz w:val="20"/>
                <w:lang w:eastAsia="en-GB"/>
              </w:rPr>
            </w:pPr>
            <w:r>
              <w:rPr>
                <w:rFonts w:ascii="Arial" w:eastAsia="Segoe UI" w:hAnsi="Arial" w:cs="Arial"/>
                <w:sz w:val="20"/>
                <w:lang w:eastAsia="en-GB"/>
              </w:rPr>
              <w:t xml:space="preserve">T1 - reduce the canopy by 30% (2.5m of each aspect), T2 – reduce the canopy by 25% (2m of each aspect).  </w:t>
            </w:r>
            <w:r>
              <w:rPr>
                <w:rFonts w:ascii="Arial" w:eastAsia="Segoe UI" w:hAnsi="Arial" w:cs="Arial"/>
                <w:b/>
                <w:bCs/>
                <w:sz w:val="20"/>
                <w:lang w:eastAsia="en-GB"/>
              </w:rPr>
              <w:t xml:space="preserve">Recommend:  Leave to Tree Officer.  </w:t>
            </w:r>
            <w:r>
              <w:rPr>
                <w:rFonts w:ascii="Arial" w:eastAsia="Segoe UI" w:hAnsi="Arial" w:cs="Arial"/>
                <w:i/>
                <w:iCs/>
                <w:sz w:val="20"/>
                <w:lang w:eastAsia="en-GB"/>
              </w:rPr>
              <w:t>Application Permitted.</w:t>
            </w:r>
          </w:p>
          <w:p w14:paraId="4471E5E4" w14:textId="77777777" w:rsidR="0043759B" w:rsidRPr="004A7165" w:rsidRDefault="0043759B" w:rsidP="004A7165">
            <w:pPr>
              <w:autoSpaceDE w:val="0"/>
              <w:autoSpaceDN w:val="0"/>
              <w:adjustRightInd w:val="0"/>
              <w:rPr>
                <w:rFonts w:ascii="Arial" w:hAnsi="Arial" w:cs="Arial"/>
                <w:i/>
                <w:iCs/>
                <w:sz w:val="20"/>
              </w:rPr>
            </w:pPr>
          </w:p>
          <w:p w14:paraId="3CF0DC91" w14:textId="77777777" w:rsidR="004A7165" w:rsidRPr="004A7165" w:rsidRDefault="004A7165" w:rsidP="004A7165">
            <w:pPr>
              <w:pStyle w:val="ListParagraph"/>
              <w:numPr>
                <w:ilvl w:val="0"/>
                <w:numId w:val="12"/>
              </w:numPr>
              <w:autoSpaceDE w:val="0"/>
              <w:autoSpaceDN w:val="0"/>
              <w:adjustRightInd w:val="0"/>
              <w:rPr>
                <w:rFonts w:ascii="Arial" w:hAnsi="Arial" w:cs="Arial"/>
                <w:i/>
                <w:iCs/>
                <w:sz w:val="20"/>
              </w:rPr>
            </w:pPr>
            <w:r w:rsidRPr="004A7165">
              <w:rPr>
                <w:rFonts w:ascii="Arial" w:eastAsia="Segoe UI" w:hAnsi="Arial" w:cs="Arial"/>
                <w:b/>
                <w:bCs/>
                <w:sz w:val="20"/>
                <w:lang w:eastAsia="en-GB"/>
              </w:rPr>
              <w:t xml:space="preserve">22/01368/FULL – Rochester Place, </w:t>
            </w:r>
            <w:proofErr w:type="spellStart"/>
            <w:r w:rsidRPr="004A7165">
              <w:rPr>
                <w:rFonts w:ascii="Arial" w:eastAsia="Segoe UI" w:hAnsi="Arial" w:cs="Arial"/>
                <w:b/>
                <w:bCs/>
                <w:sz w:val="20"/>
                <w:lang w:eastAsia="en-GB"/>
              </w:rPr>
              <w:t>Sychem</w:t>
            </w:r>
            <w:proofErr w:type="spellEnd"/>
            <w:r w:rsidRPr="004A7165">
              <w:rPr>
                <w:rFonts w:ascii="Arial" w:eastAsia="Segoe UI" w:hAnsi="Arial" w:cs="Arial"/>
                <w:b/>
                <w:bCs/>
                <w:sz w:val="20"/>
                <w:lang w:eastAsia="en-GB"/>
              </w:rPr>
              <w:t xml:space="preserve"> Lane, Five Oak Green, TN12 6TR</w:t>
            </w:r>
          </w:p>
          <w:p w14:paraId="51EA3E94" w14:textId="7530A498" w:rsidR="004A7165" w:rsidRPr="008D47AB" w:rsidRDefault="004A7165" w:rsidP="008D47AB">
            <w:pPr>
              <w:pStyle w:val="ListParagraph"/>
              <w:autoSpaceDE w:val="0"/>
              <w:autoSpaceDN w:val="0"/>
              <w:adjustRightInd w:val="0"/>
              <w:rPr>
                <w:rFonts w:ascii="Arial" w:eastAsia="Segoe UI" w:hAnsi="Arial" w:cs="Arial"/>
                <w:i/>
                <w:iCs/>
                <w:sz w:val="20"/>
                <w:lang w:eastAsia="en-GB"/>
              </w:rPr>
            </w:pPr>
            <w:r>
              <w:rPr>
                <w:rFonts w:ascii="Arial" w:eastAsia="Segoe UI" w:hAnsi="Arial" w:cs="Arial"/>
                <w:sz w:val="20"/>
                <w:lang w:eastAsia="en-GB"/>
              </w:rPr>
              <w:t xml:space="preserve">Alterations to approved plans 21/00069/FULL (Addition of 10 roof lights, alterations to front roof design.  </w:t>
            </w:r>
            <w:r>
              <w:rPr>
                <w:rFonts w:ascii="Arial" w:eastAsia="Segoe UI" w:hAnsi="Arial" w:cs="Arial"/>
                <w:b/>
                <w:bCs/>
                <w:sz w:val="20"/>
                <w:lang w:eastAsia="en-GB"/>
              </w:rPr>
              <w:t xml:space="preserve">Recommend: Object.  Our emerging neighbourhood plan and design codes clearly state that 3 storey dwellings are not in keeping with our street scenes being more suited to an urban area.   </w:t>
            </w:r>
            <w:r w:rsidR="0066114E">
              <w:rPr>
                <w:rFonts w:ascii="Arial" w:eastAsia="Segoe UI" w:hAnsi="Arial" w:cs="Arial"/>
                <w:i/>
                <w:iCs/>
                <w:sz w:val="20"/>
                <w:lang w:eastAsia="en-GB"/>
              </w:rPr>
              <w:t>Application Permitted</w:t>
            </w:r>
            <w:r w:rsidR="008D47AB">
              <w:rPr>
                <w:rFonts w:ascii="Arial" w:eastAsia="Segoe UI" w:hAnsi="Arial" w:cs="Arial"/>
                <w:i/>
                <w:iCs/>
                <w:sz w:val="20"/>
                <w:lang w:eastAsia="en-GB"/>
              </w:rPr>
              <w:t>.</w:t>
            </w:r>
          </w:p>
          <w:p w14:paraId="2EA64D51" w14:textId="77777777" w:rsidR="004A7165" w:rsidRPr="004A7165" w:rsidRDefault="004A7165" w:rsidP="004A7165">
            <w:pPr>
              <w:autoSpaceDE w:val="0"/>
              <w:autoSpaceDN w:val="0"/>
              <w:adjustRightInd w:val="0"/>
              <w:rPr>
                <w:rFonts w:ascii="Arial" w:hAnsi="Arial" w:cs="Arial"/>
                <w:i/>
                <w:iCs/>
                <w:sz w:val="20"/>
              </w:rPr>
            </w:pPr>
          </w:p>
          <w:p w14:paraId="44ADAD0E" w14:textId="77777777" w:rsidR="008D47AB" w:rsidRDefault="008D47AB" w:rsidP="008D47AB">
            <w:pPr>
              <w:pStyle w:val="ListParagraph"/>
              <w:numPr>
                <w:ilvl w:val="0"/>
                <w:numId w:val="12"/>
              </w:numPr>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22/01316/FULL – Carpenters Yard Cottage, Pembury Road, Capel, Tonbridge, TN11 0QF</w:t>
            </w:r>
          </w:p>
          <w:p w14:paraId="55D4BB4A" w14:textId="77777777" w:rsidR="008D47AB" w:rsidRPr="00D132D2" w:rsidRDefault="008D47AB" w:rsidP="008D47A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Conversion of dwelling house into two residential units.</w:t>
            </w:r>
          </w:p>
          <w:p w14:paraId="5D21F17A" w14:textId="66275B58" w:rsidR="008D47AB" w:rsidRDefault="008D47AB" w:rsidP="008D47AB">
            <w:pPr>
              <w:pStyle w:val="ListParagraph"/>
              <w:autoSpaceDE w:val="0"/>
              <w:autoSpaceDN w:val="0"/>
              <w:adjustRightInd w:val="0"/>
              <w:rPr>
                <w:rFonts w:ascii="Arial" w:hAnsi="Arial" w:cs="Arial"/>
                <w:i/>
                <w:iCs/>
                <w:sz w:val="20"/>
                <w:shd w:val="clear" w:color="auto" w:fill="FFFFFF"/>
              </w:rPr>
            </w:pPr>
            <w:r>
              <w:rPr>
                <w:rFonts w:ascii="Arial" w:hAnsi="Arial" w:cs="Arial"/>
                <w:b/>
                <w:bCs/>
                <w:sz w:val="20"/>
                <w:shd w:val="clear" w:color="auto" w:fill="FFFFFF"/>
              </w:rPr>
              <w:t xml:space="preserve">Recommend: Support.  We feel this is a good use of the buildings and will be good for the rural economy.  </w:t>
            </w:r>
            <w:r>
              <w:rPr>
                <w:rFonts w:ascii="Arial" w:hAnsi="Arial" w:cs="Arial"/>
                <w:i/>
                <w:iCs/>
                <w:sz w:val="20"/>
                <w:shd w:val="clear" w:color="auto" w:fill="FFFFFF"/>
              </w:rPr>
              <w:t>Application Permitted.</w:t>
            </w:r>
          </w:p>
          <w:p w14:paraId="0EE83030" w14:textId="77777777" w:rsidR="008D47AB" w:rsidRPr="008D47AB" w:rsidRDefault="008D47AB" w:rsidP="008D47AB">
            <w:pPr>
              <w:autoSpaceDE w:val="0"/>
              <w:autoSpaceDN w:val="0"/>
              <w:adjustRightInd w:val="0"/>
              <w:rPr>
                <w:rFonts w:ascii="Arial" w:hAnsi="Arial" w:cs="Arial"/>
                <w:i/>
                <w:iCs/>
                <w:sz w:val="20"/>
                <w:shd w:val="clear" w:color="auto" w:fill="FFFFFF"/>
              </w:rPr>
            </w:pPr>
          </w:p>
          <w:p w14:paraId="718B63E6" w14:textId="77777777" w:rsidR="00767484" w:rsidRPr="00767484" w:rsidRDefault="00767484" w:rsidP="00767484">
            <w:pPr>
              <w:pStyle w:val="ListParagraph"/>
              <w:numPr>
                <w:ilvl w:val="0"/>
                <w:numId w:val="12"/>
              </w:numPr>
              <w:autoSpaceDE w:val="0"/>
              <w:autoSpaceDN w:val="0"/>
              <w:adjustRightInd w:val="0"/>
              <w:rPr>
                <w:rFonts w:ascii="Arial" w:hAnsi="Arial" w:cs="Arial"/>
                <w:i/>
                <w:iCs/>
                <w:sz w:val="20"/>
              </w:rPr>
            </w:pPr>
            <w:r w:rsidRPr="00767484">
              <w:rPr>
                <w:rFonts w:ascii="Arial" w:hAnsi="Arial" w:cs="Arial"/>
                <w:b/>
                <w:bCs/>
                <w:sz w:val="20"/>
                <w:shd w:val="clear" w:color="auto" w:fill="FFFFFF"/>
              </w:rPr>
              <w:t>22/01571/LBC – Church of Thomas A Becket, Church Lane, Five Oak Green, TN12 6SX</w:t>
            </w:r>
          </w:p>
          <w:p w14:paraId="0B845D14" w14:textId="77777777" w:rsidR="00767484" w:rsidRPr="00B37228" w:rsidRDefault="00767484" w:rsidP="00767484">
            <w:pPr>
              <w:pStyle w:val="ListParagraph"/>
              <w:autoSpaceDE w:val="0"/>
              <w:autoSpaceDN w:val="0"/>
              <w:adjustRightInd w:val="0"/>
              <w:rPr>
                <w:rFonts w:ascii="Arial" w:hAnsi="Arial" w:cs="Arial"/>
                <w:b/>
                <w:bCs/>
                <w:sz w:val="20"/>
                <w:shd w:val="clear" w:color="auto" w:fill="FFFFFF"/>
              </w:rPr>
            </w:pPr>
            <w:r w:rsidRPr="00B37228">
              <w:rPr>
                <w:rFonts w:ascii="Arial" w:hAnsi="Arial" w:cs="Arial"/>
                <w:b/>
                <w:bCs/>
                <w:sz w:val="20"/>
                <w:shd w:val="clear" w:color="auto" w:fill="FFFFFF"/>
              </w:rPr>
              <w:t>Listed Building Consent: Replacement of existing lighting installation.</w:t>
            </w:r>
          </w:p>
          <w:p w14:paraId="6FF378BE" w14:textId="6EABB725" w:rsidR="00767484" w:rsidRPr="00767484" w:rsidRDefault="00767484" w:rsidP="00767484">
            <w:pPr>
              <w:pStyle w:val="ListParagraph"/>
              <w:autoSpaceDE w:val="0"/>
              <w:autoSpaceDN w:val="0"/>
              <w:adjustRightInd w:val="0"/>
              <w:rPr>
                <w:rFonts w:ascii="Arial" w:eastAsia="Segoe UI" w:hAnsi="Arial" w:cs="Arial"/>
                <w:i/>
                <w:iCs/>
                <w:sz w:val="20"/>
                <w:lang w:eastAsia="en-GB"/>
              </w:rPr>
            </w:pPr>
            <w:r w:rsidRPr="00B37228">
              <w:rPr>
                <w:rFonts w:ascii="Arial" w:hAnsi="Arial" w:cs="Arial"/>
                <w:b/>
                <w:bCs/>
                <w:sz w:val="20"/>
                <w:shd w:val="clear" w:color="auto" w:fill="FFFFFF"/>
              </w:rPr>
              <w:t>Recommend: Approval but refer to Conservation Officer</w:t>
            </w:r>
            <w:r>
              <w:rPr>
                <w:rFonts w:ascii="Arial" w:hAnsi="Arial" w:cs="Arial"/>
                <w:b/>
                <w:bCs/>
                <w:sz w:val="20"/>
                <w:shd w:val="clear" w:color="auto" w:fill="FFFFFF"/>
              </w:rPr>
              <w:t xml:space="preserve">. </w:t>
            </w:r>
            <w:r>
              <w:rPr>
                <w:rFonts w:ascii="Arial" w:hAnsi="Arial" w:cs="Arial"/>
                <w:i/>
                <w:iCs/>
                <w:sz w:val="20"/>
                <w:shd w:val="clear" w:color="auto" w:fill="FFFFFF"/>
              </w:rPr>
              <w:t>Application Permitted.</w:t>
            </w:r>
          </w:p>
          <w:p w14:paraId="776179D2" w14:textId="77777777" w:rsidR="00767484" w:rsidRPr="00767484" w:rsidRDefault="00767484" w:rsidP="00767484">
            <w:pPr>
              <w:autoSpaceDE w:val="0"/>
              <w:autoSpaceDN w:val="0"/>
              <w:adjustRightInd w:val="0"/>
              <w:rPr>
                <w:rFonts w:ascii="Arial" w:hAnsi="Arial" w:cs="Arial"/>
                <w:i/>
                <w:iCs/>
                <w:sz w:val="20"/>
              </w:rPr>
            </w:pPr>
          </w:p>
          <w:p w14:paraId="4A2BBE93" w14:textId="6165808A" w:rsidR="00F221C8" w:rsidRPr="00F221C8" w:rsidRDefault="00F221C8" w:rsidP="00F221C8">
            <w:pPr>
              <w:pStyle w:val="ListParagraph"/>
              <w:numPr>
                <w:ilvl w:val="0"/>
                <w:numId w:val="12"/>
              </w:numPr>
              <w:autoSpaceDE w:val="0"/>
              <w:autoSpaceDN w:val="0"/>
              <w:adjustRightInd w:val="0"/>
              <w:rPr>
                <w:rFonts w:ascii="Arial" w:hAnsi="Arial" w:cs="Arial"/>
                <w:i/>
                <w:iCs/>
                <w:sz w:val="20"/>
              </w:rPr>
            </w:pPr>
            <w:r w:rsidRPr="00F221C8">
              <w:rPr>
                <w:rFonts w:ascii="Arial" w:eastAsia="Segoe UI" w:hAnsi="Arial" w:cs="Arial"/>
                <w:b/>
                <w:bCs/>
                <w:sz w:val="20"/>
                <w:lang w:eastAsia="en-GB"/>
              </w:rPr>
              <w:t xml:space="preserve">22/01220/FULL – </w:t>
            </w:r>
            <w:proofErr w:type="spellStart"/>
            <w:r w:rsidRPr="00F221C8">
              <w:rPr>
                <w:rFonts w:ascii="Arial" w:eastAsia="Segoe UI" w:hAnsi="Arial" w:cs="Arial"/>
                <w:b/>
                <w:bCs/>
                <w:sz w:val="20"/>
                <w:lang w:eastAsia="en-GB"/>
              </w:rPr>
              <w:t>Badsell</w:t>
            </w:r>
            <w:proofErr w:type="spellEnd"/>
            <w:r w:rsidRPr="00F221C8">
              <w:rPr>
                <w:rFonts w:ascii="Arial" w:eastAsia="Segoe UI" w:hAnsi="Arial" w:cs="Arial"/>
                <w:b/>
                <w:bCs/>
                <w:sz w:val="20"/>
                <w:lang w:eastAsia="en-GB"/>
              </w:rPr>
              <w:t xml:space="preserve"> Park Farm, 1 The Stables, Crittenden Road, TN12 7EW</w:t>
            </w:r>
          </w:p>
          <w:p w14:paraId="0B3AF16F" w14:textId="77777777" w:rsidR="00F221C8" w:rsidRDefault="00F221C8" w:rsidP="00F221C8">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Installation of 22 solar panels on a ground mounted frame, supported on concrete foundations.</w:t>
            </w:r>
          </w:p>
          <w:p w14:paraId="4B1AD095" w14:textId="49A70EEB" w:rsidR="002D2F64" w:rsidRPr="00F221C8" w:rsidRDefault="00F221C8" w:rsidP="00F221C8">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No objection. We would like to point out that the uploaded site plan is incorrect. </w:t>
            </w:r>
            <w:r>
              <w:rPr>
                <w:rFonts w:ascii="Arial" w:eastAsia="Segoe UI" w:hAnsi="Arial" w:cs="Arial"/>
                <w:i/>
                <w:iCs/>
                <w:sz w:val="20"/>
                <w:lang w:eastAsia="en-GB"/>
              </w:rPr>
              <w:t>Application Permitted.</w:t>
            </w:r>
          </w:p>
          <w:p w14:paraId="0311513D" w14:textId="77777777" w:rsidR="002D2F64" w:rsidRDefault="002D2F64" w:rsidP="006B0667">
            <w:pPr>
              <w:pStyle w:val="ListParagraph"/>
              <w:autoSpaceDE w:val="0"/>
              <w:autoSpaceDN w:val="0"/>
              <w:adjustRightInd w:val="0"/>
              <w:rPr>
                <w:rFonts w:ascii="Arial" w:eastAsia="Arial" w:hAnsi="Arial" w:cs="Arial"/>
                <w:sz w:val="20"/>
              </w:rPr>
            </w:pPr>
          </w:p>
          <w:p w14:paraId="4101652C" w14:textId="4A663BA5" w:rsidR="00CB0152" w:rsidRPr="00EC7758" w:rsidRDefault="00CB0152" w:rsidP="00EC7758">
            <w:pPr>
              <w:autoSpaceDE w:val="0"/>
              <w:autoSpaceDN w:val="0"/>
              <w:adjustRightInd w:val="0"/>
              <w:rPr>
                <w:rFonts w:ascii="Arial" w:eastAsia="Arial" w:hAnsi="Arial" w:cs="Arial"/>
                <w:sz w:val="20"/>
              </w:rPr>
            </w:pPr>
          </w:p>
        </w:tc>
      </w:tr>
      <w:tr w:rsidR="00065683" w:rsidRPr="00FE2647" w14:paraId="67F0E47D" w14:textId="77777777" w:rsidTr="54E5B220">
        <w:trPr>
          <w:trHeight w:val="378"/>
        </w:trPr>
        <w:tc>
          <w:tcPr>
            <w:tcW w:w="959" w:type="dxa"/>
            <w:shd w:val="clear" w:color="auto" w:fill="auto"/>
          </w:tcPr>
          <w:p w14:paraId="245D991A" w14:textId="12603689" w:rsidR="00065683" w:rsidRPr="00FE2647" w:rsidRDefault="00340140" w:rsidP="54E5B220">
            <w:pPr>
              <w:widowControl w:val="0"/>
              <w:jc w:val="center"/>
              <w:rPr>
                <w:rFonts w:ascii="Arial" w:hAnsi="Arial" w:cs="Arial"/>
                <w:sz w:val="20"/>
              </w:rPr>
            </w:pPr>
            <w:r>
              <w:rPr>
                <w:rFonts w:ascii="Arial" w:hAnsi="Arial" w:cs="Arial"/>
                <w:sz w:val="20"/>
              </w:rPr>
              <w:t>1</w:t>
            </w:r>
            <w:r w:rsidR="00251E19">
              <w:rPr>
                <w:rFonts w:ascii="Arial" w:hAnsi="Arial" w:cs="Arial"/>
                <w:sz w:val="20"/>
              </w:rPr>
              <w:t>56</w:t>
            </w:r>
          </w:p>
        </w:tc>
        <w:tc>
          <w:tcPr>
            <w:tcW w:w="9723" w:type="dxa"/>
            <w:shd w:val="clear" w:color="auto" w:fill="auto"/>
          </w:tcPr>
          <w:p w14:paraId="49EC7AAD" w14:textId="1A15C56B" w:rsidR="004D5027" w:rsidRPr="00365645" w:rsidRDefault="5C9FD6A9" w:rsidP="00365645">
            <w:pPr>
              <w:pStyle w:val="ListParagraph"/>
              <w:numPr>
                <w:ilvl w:val="0"/>
                <w:numId w:val="30"/>
              </w:numPr>
              <w:rPr>
                <w:rFonts w:ascii="Arial" w:hAnsi="Arial" w:cs="Arial"/>
                <w:sz w:val="20"/>
              </w:rPr>
            </w:pPr>
            <w:r w:rsidRPr="00365645">
              <w:rPr>
                <w:rFonts w:ascii="Arial" w:hAnsi="Arial" w:cs="Arial"/>
                <w:b/>
                <w:bCs/>
                <w:sz w:val="20"/>
              </w:rPr>
              <w:t>O</w:t>
            </w:r>
            <w:r w:rsidR="002C4A31" w:rsidRPr="00365645">
              <w:rPr>
                <w:rFonts w:ascii="Arial" w:hAnsi="Arial" w:cs="Arial"/>
                <w:b/>
                <w:bCs/>
                <w:sz w:val="20"/>
              </w:rPr>
              <w:t>THER</w:t>
            </w:r>
            <w:r w:rsidRPr="00365645">
              <w:rPr>
                <w:rFonts w:ascii="Arial" w:hAnsi="Arial" w:cs="Arial"/>
                <w:b/>
                <w:bCs/>
                <w:sz w:val="20"/>
              </w:rPr>
              <w:t xml:space="preserve"> MATTERS</w:t>
            </w:r>
          </w:p>
          <w:p w14:paraId="12A9FB6B" w14:textId="4964181D" w:rsidR="00CE1685" w:rsidRPr="00B94CD7" w:rsidRDefault="5C9FD6A9" w:rsidP="00B94CD7">
            <w:pPr>
              <w:pStyle w:val="ListParagraph"/>
              <w:numPr>
                <w:ilvl w:val="1"/>
                <w:numId w:val="30"/>
              </w:numPr>
              <w:rPr>
                <w:rFonts w:ascii="Arial" w:hAnsi="Arial" w:cs="Arial"/>
                <w:sz w:val="20"/>
              </w:rPr>
            </w:pPr>
            <w:r w:rsidRPr="00B94CD7">
              <w:rPr>
                <w:rFonts w:ascii="Arial" w:hAnsi="Arial" w:cs="Arial"/>
                <w:sz w:val="20"/>
              </w:rPr>
              <w:t>The Kings Head, Five Oak Green Road, Five Oak Green.</w:t>
            </w:r>
          </w:p>
          <w:p w14:paraId="1FAEFA0D" w14:textId="62E214FA" w:rsidR="003359F6" w:rsidRPr="00B37228" w:rsidRDefault="3DD10E7C" w:rsidP="00365645">
            <w:pPr>
              <w:numPr>
                <w:ilvl w:val="1"/>
                <w:numId w:val="30"/>
              </w:numPr>
              <w:rPr>
                <w:sz w:val="20"/>
              </w:rPr>
            </w:pPr>
            <w:proofErr w:type="spellStart"/>
            <w:r w:rsidRPr="00B37228">
              <w:rPr>
                <w:rFonts w:ascii="Arial" w:hAnsi="Arial" w:cs="Arial"/>
                <w:sz w:val="20"/>
              </w:rPr>
              <w:t>Dislingbury</w:t>
            </w:r>
            <w:proofErr w:type="spellEnd"/>
            <w:r w:rsidRPr="00B37228">
              <w:rPr>
                <w:rFonts w:ascii="Arial" w:hAnsi="Arial" w:cs="Arial"/>
                <w:sz w:val="20"/>
              </w:rPr>
              <w:t xml:space="preserve"> Farmhouse</w:t>
            </w:r>
          </w:p>
          <w:p w14:paraId="6D044F70" w14:textId="5CC8FBA5" w:rsidR="000532BB" w:rsidRPr="003215A7" w:rsidRDefault="00C22705" w:rsidP="007529C6">
            <w:pPr>
              <w:numPr>
                <w:ilvl w:val="1"/>
                <w:numId w:val="30"/>
              </w:numPr>
              <w:rPr>
                <w:sz w:val="20"/>
              </w:rPr>
            </w:pPr>
            <w:r w:rsidRPr="00B37228">
              <w:rPr>
                <w:rFonts w:ascii="Arial" w:hAnsi="Arial" w:cs="Arial"/>
                <w:sz w:val="20"/>
              </w:rPr>
              <w:t>Queens</w:t>
            </w:r>
            <w:r w:rsidRPr="00B84DC8">
              <w:rPr>
                <w:rFonts w:ascii="Arial" w:hAnsi="Arial" w:cs="Arial"/>
                <w:sz w:val="20"/>
              </w:rPr>
              <w:t xml:space="preserve"> Head Public House – </w:t>
            </w:r>
            <w:r w:rsidR="00D02F40">
              <w:rPr>
                <w:rFonts w:ascii="Arial" w:hAnsi="Arial" w:cs="Arial"/>
                <w:sz w:val="20"/>
              </w:rPr>
              <w:t xml:space="preserve">Nomination as an </w:t>
            </w:r>
            <w:r w:rsidR="00B84DC8" w:rsidRPr="00B84DC8">
              <w:rPr>
                <w:rFonts w:ascii="Arial" w:hAnsi="Arial" w:cs="Arial"/>
                <w:sz w:val="20"/>
              </w:rPr>
              <w:t>Asset of Community Value</w:t>
            </w:r>
            <w:r w:rsidR="00EF475C">
              <w:rPr>
                <w:rFonts w:ascii="Arial" w:hAnsi="Arial" w:cs="Arial"/>
                <w:sz w:val="20"/>
              </w:rPr>
              <w:t xml:space="preserve"> – to </w:t>
            </w:r>
            <w:r w:rsidR="007529C6">
              <w:rPr>
                <w:rFonts w:ascii="Arial" w:hAnsi="Arial" w:cs="Arial"/>
                <w:sz w:val="20"/>
              </w:rPr>
              <w:t>note that TWBC has approved the nomination</w:t>
            </w:r>
            <w:r w:rsidR="0010240D">
              <w:rPr>
                <w:rFonts w:ascii="Arial" w:hAnsi="Arial" w:cs="Arial"/>
                <w:sz w:val="20"/>
              </w:rPr>
              <w:t xml:space="preserve"> – see attachment</w:t>
            </w:r>
            <w:r w:rsidR="00D024CF">
              <w:rPr>
                <w:rFonts w:ascii="Arial" w:hAnsi="Arial" w:cs="Arial"/>
                <w:sz w:val="20"/>
              </w:rPr>
              <w:t>.</w:t>
            </w:r>
          </w:p>
          <w:p w14:paraId="4B99056E" w14:textId="1D9B61D1" w:rsidR="003215A7" w:rsidRPr="003359F6" w:rsidRDefault="003215A7" w:rsidP="00B37228">
            <w:pPr>
              <w:ind w:left="1440"/>
              <w:rPr>
                <w:sz w:val="20"/>
              </w:rPr>
            </w:pPr>
          </w:p>
        </w:tc>
      </w:tr>
      <w:tr w:rsidR="008823A4" w:rsidRPr="00FE2647" w14:paraId="0E7D6DF5" w14:textId="77777777" w:rsidTr="54E5B220">
        <w:trPr>
          <w:trHeight w:val="378"/>
        </w:trPr>
        <w:tc>
          <w:tcPr>
            <w:tcW w:w="959" w:type="dxa"/>
            <w:shd w:val="clear" w:color="auto" w:fill="auto"/>
          </w:tcPr>
          <w:p w14:paraId="1299C43A" w14:textId="5E1A1A64" w:rsidR="008823A4" w:rsidRDefault="00340140" w:rsidP="006A58E1">
            <w:pPr>
              <w:widowControl w:val="0"/>
              <w:jc w:val="center"/>
              <w:rPr>
                <w:rFonts w:ascii="Arial" w:hAnsi="Arial" w:cs="Arial"/>
                <w:sz w:val="20"/>
              </w:rPr>
            </w:pPr>
            <w:r>
              <w:rPr>
                <w:rFonts w:ascii="Arial" w:hAnsi="Arial" w:cs="Arial"/>
                <w:sz w:val="20"/>
              </w:rPr>
              <w:t>1</w:t>
            </w:r>
            <w:r w:rsidR="00EC7758">
              <w:rPr>
                <w:rFonts w:ascii="Arial" w:hAnsi="Arial" w:cs="Arial"/>
                <w:sz w:val="20"/>
              </w:rPr>
              <w:t>57</w:t>
            </w:r>
          </w:p>
        </w:tc>
        <w:tc>
          <w:tcPr>
            <w:tcW w:w="9723" w:type="dxa"/>
            <w:shd w:val="clear" w:color="auto" w:fill="auto"/>
          </w:tcPr>
          <w:p w14:paraId="2D367662" w14:textId="5015B4EB" w:rsidR="008823A4" w:rsidRPr="00BC3110" w:rsidRDefault="5C9FD6A9" w:rsidP="00365645">
            <w:pPr>
              <w:numPr>
                <w:ilvl w:val="0"/>
                <w:numId w:val="30"/>
              </w:numPr>
              <w:rPr>
                <w:rFonts w:ascii="Arial" w:hAnsi="Arial" w:cs="Arial"/>
                <w:b/>
                <w:bCs/>
                <w:sz w:val="20"/>
              </w:rPr>
            </w:pPr>
            <w:r w:rsidRPr="54E5B220">
              <w:rPr>
                <w:rFonts w:ascii="Arial" w:hAnsi="Arial" w:cs="Arial"/>
                <w:b/>
                <w:bCs/>
                <w:sz w:val="20"/>
              </w:rPr>
              <w:t xml:space="preserve">DATE OF </w:t>
            </w:r>
            <w:r w:rsidR="00BC3110">
              <w:rPr>
                <w:rFonts w:ascii="Arial" w:hAnsi="Arial" w:cs="Arial"/>
                <w:b/>
                <w:bCs/>
                <w:sz w:val="20"/>
              </w:rPr>
              <w:t xml:space="preserve">THE </w:t>
            </w:r>
            <w:r w:rsidRPr="54E5B220">
              <w:rPr>
                <w:rFonts w:ascii="Arial" w:hAnsi="Arial" w:cs="Arial"/>
                <w:b/>
                <w:bCs/>
                <w:sz w:val="20"/>
              </w:rPr>
              <w:t xml:space="preserve">NEXT MEETING – </w:t>
            </w:r>
            <w:r w:rsidR="004D4381">
              <w:rPr>
                <w:rFonts w:ascii="Arial" w:hAnsi="Arial" w:cs="Arial"/>
                <w:sz w:val="20"/>
              </w:rPr>
              <w:t xml:space="preserve">Monday </w:t>
            </w:r>
            <w:r w:rsidR="00251E19">
              <w:rPr>
                <w:rFonts w:ascii="Arial" w:hAnsi="Arial" w:cs="Arial"/>
                <w:sz w:val="20"/>
              </w:rPr>
              <w:t>5 September</w:t>
            </w:r>
            <w:r w:rsidR="00080473">
              <w:rPr>
                <w:rFonts w:ascii="Arial" w:hAnsi="Arial" w:cs="Arial"/>
                <w:sz w:val="20"/>
              </w:rPr>
              <w:t xml:space="preserve"> </w:t>
            </w:r>
            <w:r w:rsidR="00DD1C28">
              <w:rPr>
                <w:rFonts w:ascii="Arial" w:hAnsi="Arial" w:cs="Arial"/>
                <w:sz w:val="20"/>
              </w:rPr>
              <w:t>2022</w:t>
            </w:r>
            <w:r w:rsidR="00283DA4">
              <w:rPr>
                <w:rFonts w:ascii="Arial" w:hAnsi="Arial" w:cs="Arial"/>
                <w:sz w:val="20"/>
              </w:rPr>
              <w:t xml:space="preserve"> at 7pm</w:t>
            </w:r>
          </w:p>
          <w:p w14:paraId="14E7B3B9" w14:textId="77777777" w:rsidR="00BC3110" w:rsidRDefault="00BC3110" w:rsidP="00BC3110">
            <w:pPr>
              <w:ind w:left="401"/>
              <w:rPr>
                <w:rFonts w:ascii="Arial" w:hAnsi="Arial" w:cs="Arial"/>
                <w:b/>
                <w:bCs/>
                <w:sz w:val="20"/>
              </w:rPr>
            </w:pPr>
          </w:p>
          <w:p w14:paraId="01E1C837" w14:textId="59686496" w:rsidR="003215A7" w:rsidRPr="005A296B" w:rsidRDefault="003215A7" w:rsidP="00BC3110">
            <w:pPr>
              <w:ind w:left="401"/>
              <w:rPr>
                <w:rFonts w:ascii="Arial" w:hAnsi="Arial" w:cs="Arial"/>
                <w:b/>
                <w:bCs/>
                <w:sz w:val="20"/>
              </w:rPr>
            </w:pPr>
          </w:p>
        </w:tc>
      </w:tr>
    </w:tbl>
    <w:p w14:paraId="4DDBEF00" w14:textId="77777777" w:rsidR="002F3CF2" w:rsidRPr="00FE2647" w:rsidRDefault="002F3CF2" w:rsidP="008061C9">
      <w:pPr>
        <w:rPr>
          <w:rFonts w:ascii="Arial" w:hAnsi="Arial" w:cs="Arial"/>
          <w:sz w:val="20"/>
        </w:rPr>
      </w:pPr>
    </w:p>
    <w:sectPr w:rsidR="002F3CF2" w:rsidRPr="00FE2647" w:rsidSect="00FE2647">
      <w:footerReference w:type="even" r:id="rId7"/>
      <w:footerReference w:type="default" r:id="rId8"/>
      <w:type w:val="continuous"/>
      <w:pgSz w:w="11906" w:h="16838" w:code="9"/>
      <w:pgMar w:top="720" w:right="720" w:bottom="720" w:left="72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55A1" w14:textId="77777777" w:rsidR="00DF03AA" w:rsidRDefault="00DF03AA">
      <w:r>
        <w:separator/>
      </w:r>
    </w:p>
  </w:endnote>
  <w:endnote w:type="continuationSeparator" w:id="0">
    <w:p w14:paraId="0A7BF848" w14:textId="77777777" w:rsidR="00DF03AA" w:rsidRDefault="00DF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423E7" w:rsidRDefault="00742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1D779" w14:textId="77777777" w:rsidR="007423E7" w:rsidRDefault="0074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423E7" w:rsidRPr="00E023EE" w:rsidRDefault="007423E7" w:rsidP="00E023EE">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E308" w14:textId="77777777" w:rsidR="00DF03AA" w:rsidRDefault="00DF03AA">
      <w:r>
        <w:separator/>
      </w:r>
    </w:p>
  </w:footnote>
  <w:footnote w:type="continuationSeparator" w:id="0">
    <w:p w14:paraId="012AFB89" w14:textId="77777777" w:rsidR="00DF03AA" w:rsidRDefault="00DF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89"/>
    <w:multiLevelType w:val="hybridMultilevel"/>
    <w:tmpl w:val="5A12B76E"/>
    <w:lvl w:ilvl="0" w:tplc="75A229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A273C"/>
    <w:multiLevelType w:val="hybridMultilevel"/>
    <w:tmpl w:val="21C280A6"/>
    <w:lvl w:ilvl="0" w:tplc="0809000F">
      <w:start w:val="8"/>
      <w:numFmt w:val="decimal"/>
      <w:lvlText w:val="%1."/>
      <w:lvlJc w:val="left"/>
      <w:pPr>
        <w:ind w:left="720" w:hanging="360"/>
      </w:pPr>
      <w:rPr>
        <w:rFonts w:hint="default"/>
        <w:b w:val="0"/>
      </w:rPr>
    </w:lvl>
    <w:lvl w:ilvl="1" w:tplc="F840519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67F14"/>
    <w:multiLevelType w:val="hybridMultilevel"/>
    <w:tmpl w:val="10B4477C"/>
    <w:lvl w:ilvl="0" w:tplc="8D58E490">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E73821"/>
    <w:multiLevelType w:val="hybridMultilevel"/>
    <w:tmpl w:val="A5764F00"/>
    <w:lvl w:ilvl="0" w:tplc="8A7057FA">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293254"/>
    <w:multiLevelType w:val="multilevel"/>
    <w:tmpl w:val="150484D8"/>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b w:val="0"/>
        <w:i w:val="0"/>
        <w:color w:val="auto"/>
        <w:sz w:val="20"/>
        <w:szCs w:val="20"/>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A4700"/>
    <w:multiLevelType w:val="hybridMultilevel"/>
    <w:tmpl w:val="502C2E34"/>
    <w:lvl w:ilvl="0" w:tplc="CBA4F53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B143F8"/>
    <w:multiLevelType w:val="hybridMultilevel"/>
    <w:tmpl w:val="1A826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30180"/>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D1EE3"/>
    <w:multiLevelType w:val="hybridMultilevel"/>
    <w:tmpl w:val="A3767468"/>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9" w15:restartNumberingAfterBreak="0">
    <w:nsid w:val="284061F6"/>
    <w:multiLevelType w:val="hybridMultilevel"/>
    <w:tmpl w:val="2908941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0" w15:restartNumberingAfterBreak="0">
    <w:nsid w:val="2F7C6F0A"/>
    <w:multiLevelType w:val="hybridMultilevel"/>
    <w:tmpl w:val="B5482AFA"/>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1" w15:restartNumberingAfterBreak="0">
    <w:nsid w:val="31A83A7E"/>
    <w:multiLevelType w:val="hybridMultilevel"/>
    <w:tmpl w:val="2BEA39B2"/>
    <w:lvl w:ilvl="0" w:tplc="08090017">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12DFB"/>
    <w:multiLevelType w:val="hybridMultilevel"/>
    <w:tmpl w:val="C832B45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82FDD"/>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DF63A27"/>
    <w:multiLevelType w:val="hybridMultilevel"/>
    <w:tmpl w:val="34E0D3DC"/>
    <w:lvl w:ilvl="0" w:tplc="C2F84F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FF107D"/>
    <w:multiLevelType w:val="hybridMultilevel"/>
    <w:tmpl w:val="B1B63814"/>
    <w:lvl w:ilvl="0" w:tplc="FFFFFFFF">
      <w:start w:val="1"/>
      <w:numFmt w:val="lowerLetter"/>
      <w:lvlText w:val="%1."/>
      <w:lvlJc w:val="left"/>
      <w:rPr>
        <w:rFonts w:ascii="Arial" w:eastAsia="Segoe U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FA6C05"/>
    <w:multiLevelType w:val="hybridMultilevel"/>
    <w:tmpl w:val="52306C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7021E"/>
    <w:multiLevelType w:val="hybridMultilevel"/>
    <w:tmpl w:val="EAF2C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77E5B"/>
    <w:multiLevelType w:val="hybridMultilevel"/>
    <w:tmpl w:val="99B430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73D27"/>
    <w:multiLevelType w:val="hybridMultilevel"/>
    <w:tmpl w:val="E8B29B52"/>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1921FF"/>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24F5815"/>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22" w15:restartNumberingAfterBreak="0">
    <w:nsid w:val="529D2A8E"/>
    <w:multiLevelType w:val="hybridMultilevel"/>
    <w:tmpl w:val="56D481B0"/>
    <w:lvl w:ilvl="0" w:tplc="BA421350">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394A23"/>
    <w:multiLevelType w:val="hybridMultilevel"/>
    <w:tmpl w:val="AF6AEEDA"/>
    <w:lvl w:ilvl="0" w:tplc="F8B83A4C">
      <w:start w:val="1"/>
      <w:numFmt w:val="lowerLetter"/>
      <w:lvlText w:val="%1."/>
      <w:lvlJc w:val="left"/>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4" w15:restartNumberingAfterBreak="0">
    <w:nsid w:val="59AF684D"/>
    <w:multiLevelType w:val="hybridMultilevel"/>
    <w:tmpl w:val="653ADBE8"/>
    <w:lvl w:ilvl="0" w:tplc="607C0FC8">
      <w:start w:val="1"/>
      <w:numFmt w:val="lowerLetter"/>
      <w:lvlText w:val="%1."/>
      <w:lvlJc w:val="left"/>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C7B00"/>
    <w:multiLevelType w:val="hybridMultilevel"/>
    <w:tmpl w:val="37F2964A"/>
    <w:lvl w:ilvl="0" w:tplc="2F6E1B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F431D8"/>
    <w:multiLevelType w:val="hybridMultilevel"/>
    <w:tmpl w:val="216C9B6A"/>
    <w:lvl w:ilvl="0" w:tplc="0809000F">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12570"/>
    <w:multiLevelType w:val="hybridMultilevel"/>
    <w:tmpl w:val="2952AEB2"/>
    <w:lvl w:ilvl="0" w:tplc="7E0ABD6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223EA9"/>
    <w:multiLevelType w:val="hybridMultilevel"/>
    <w:tmpl w:val="CAE2F08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29" w15:restartNumberingAfterBreak="0">
    <w:nsid w:val="65A4241D"/>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B8536F"/>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1" w15:restartNumberingAfterBreak="0">
    <w:nsid w:val="73637B1D"/>
    <w:multiLevelType w:val="hybridMultilevel"/>
    <w:tmpl w:val="08F4EF60"/>
    <w:lvl w:ilvl="0" w:tplc="5DEE04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FD1ED0"/>
    <w:multiLevelType w:val="hybridMultilevel"/>
    <w:tmpl w:val="592C68C0"/>
    <w:lvl w:ilvl="0" w:tplc="C0224DDE">
      <w:start w:val="1"/>
      <w:numFmt w:val="lowerLetter"/>
      <w:lvlText w:val="%1."/>
      <w:lvlJc w:val="left"/>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3" w15:restartNumberingAfterBreak="0">
    <w:nsid w:val="7AB65A86"/>
    <w:multiLevelType w:val="hybridMultilevel"/>
    <w:tmpl w:val="C6461D4E"/>
    <w:lvl w:ilvl="0" w:tplc="D5BE5E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50768F"/>
    <w:multiLevelType w:val="hybridMultilevel"/>
    <w:tmpl w:val="0CE85B94"/>
    <w:lvl w:ilvl="0" w:tplc="9C3EA55A">
      <w:start w:val="1"/>
      <w:numFmt w:val="decimal"/>
      <w:lvlText w:val="%1."/>
      <w:lvlJc w:val="left"/>
      <w:pPr>
        <w:tabs>
          <w:tab w:val="num" w:pos="401"/>
        </w:tabs>
        <w:ind w:left="401" w:hanging="360"/>
      </w:pPr>
      <w:rPr>
        <w:rFonts w:ascii="Arial" w:hAnsi="Arial" w:cs="Arial" w:hint="default"/>
        <w:b w:val="0"/>
        <w:sz w:val="18"/>
        <w:szCs w:val="18"/>
      </w:rPr>
    </w:lvl>
    <w:lvl w:ilvl="1" w:tplc="F6E43964">
      <w:start w:val="1"/>
      <w:numFmt w:val="bullet"/>
      <w:lvlText w:val="-"/>
      <w:lvlJc w:val="left"/>
      <w:pPr>
        <w:tabs>
          <w:tab w:val="num" w:pos="1121"/>
        </w:tabs>
        <w:ind w:left="1121" w:hanging="360"/>
      </w:pPr>
      <w:rPr>
        <w:rFonts w:ascii="Arial" w:eastAsia="Times New Roman" w:hAnsi="Arial" w:cs="Arial" w:hint="default"/>
        <w:b w:val="0"/>
        <w:color w:val="auto"/>
        <w:sz w:val="16"/>
        <w:szCs w:val="16"/>
      </w:rPr>
    </w:lvl>
    <w:lvl w:ilvl="2" w:tplc="08090017">
      <w:start w:val="1"/>
      <w:numFmt w:val="lowerLetter"/>
      <w:lvlText w:val="%3)"/>
      <w:lvlJc w:val="left"/>
      <w:pPr>
        <w:tabs>
          <w:tab w:val="num" w:pos="53"/>
        </w:tabs>
        <w:ind w:left="53" w:hanging="360"/>
      </w:pPr>
      <w:rPr>
        <w:rFonts w:hint="default"/>
        <w:b w:val="0"/>
        <w:sz w:val="16"/>
        <w:szCs w:val="16"/>
      </w:rPr>
    </w:lvl>
    <w:lvl w:ilvl="3" w:tplc="08090017">
      <w:start w:val="1"/>
      <w:numFmt w:val="lowerLetter"/>
      <w:lvlText w:val="%4)"/>
      <w:lvlJc w:val="left"/>
      <w:pPr>
        <w:ind w:left="2561" w:hanging="360"/>
      </w:pPr>
      <w:rPr>
        <w:rFonts w:hint="default"/>
      </w:r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num w:numId="1" w16cid:durableId="656541102">
    <w:abstractNumId w:val="34"/>
  </w:num>
  <w:num w:numId="2" w16cid:durableId="711467785">
    <w:abstractNumId w:val="32"/>
  </w:num>
  <w:num w:numId="3" w16cid:durableId="2029326742">
    <w:abstractNumId w:val="24"/>
  </w:num>
  <w:num w:numId="4" w16cid:durableId="2144225853">
    <w:abstractNumId w:val="7"/>
  </w:num>
  <w:num w:numId="5" w16cid:durableId="1276058432">
    <w:abstractNumId w:val="29"/>
  </w:num>
  <w:num w:numId="6" w16cid:durableId="414401669">
    <w:abstractNumId w:val="27"/>
  </w:num>
  <w:num w:numId="7" w16cid:durableId="462356927">
    <w:abstractNumId w:val="0"/>
  </w:num>
  <w:num w:numId="8" w16cid:durableId="568425893">
    <w:abstractNumId w:val="25"/>
  </w:num>
  <w:num w:numId="9" w16cid:durableId="1878733637">
    <w:abstractNumId w:val="3"/>
  </w:num>
  <w:num w:numId="10" w16cid:durableId="1835871019">
    <w:abstractNumId w:val="2"/>
  </w:num>
  <w:num w:numId="11" w16cid:durableId="1004818084">
    <w:abstractNumId w:val="10"/>
  </w:num>
  <w:num w:numId="12" w16cid:durableId="1410887909">
    <w:abstractNumId w:val="6"/>
  </w:num>
  <w:num w:numId="13" w16cid:durableId="1284271534">
    <w:abstractNumId w:val="8"/>
  </w:num>
  <w:num w:numId="14" w16cid:durableId="1148396582">
    <w:abstractNumId w:val="9"/>
  </w:num>
  <w:num w:numId="15" w16cid:durableId="1983267215">
    <w:abstractNumId w:val="18"/>
  </w:num>
  <w:num w:numId="16" w16cid:durableId="307826203">
    <w:abstractNumId w:val="11"/>
  </w:num>
  <w:num w:numId="17" w16cid:durableId="356196871">
    <w:abstractNumId w:val="4"/>
  </w:num>
  <w:num w:numId="18" w16cid:durableId="42096789">
    <w:abstractNumId w:val="21"/>
  </w:num>
  <w:num w:numId="19" w16cid:durableId="647974320">
    <w:abstractNumId w:val="30"/>
  </w:num>
  <w:num w:numId="20" w16cid:durableId="1237278458">
    <w:abstractNumId w:val="22"/>
  </w:num>
  <w:num w:numId="21" w16cid:durableId="958102911">
    <w:abstractNumId w:val="33"/>
  </w:num>
  <w:num w:numId="22" w16cid:durableId="1730574229">
    <w:abstractNumId w:val="28"/>
  </w:num>
  <w:num w:numId="23" w16cid:durableId="1119879803">
    <w:abstractNumId w:val="15"/>
  </w:num>
  <w:num w:numId="24" w16cid:durableId="1513565224">
    <w:abstractNumId w:val="12"/>
  </w:num>
  <w:num w:numId="25" w16cid:durableId="197620142">
    <w:abstractNumId w:val="26"/>
  </w:num>
  <w:num w:numId="26" w16cid:durableId="1178157449">
    <w:abstractNumId w:val="5"/>
  </w:num>
  <w:num w:numId="27" w16cid:durableId="475689395">
    <w:abstractNumId w:val="23"/>
  </w:num>
  <w:num w:numId="28" w16cid:durableId="716785221">
    <w:abstractNumId w:val="14"/>
  </w:num>
  <w:num w:numId="29" w16cid:durableId="1328485116">
    <w:abstractNumId w:val="16"/>
  </w:num>
  <w:num w:numId="30" w16cid:durableId="1522475463">
    <w:abstractNumId w:val="1"/>
  </w:num>
  <w:num w:numId="31" w16cid:durableId="5328108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1888632">
    <w:abstractNumId w:val="20"/>
  </w:num>
  <w:num w:numId="33" w16cid:durableId="116216146">
    <w:abstractNumId w:val="31"/>
  </w:num>
  <w:num w:numId="34" w16cid:durableId="1175264757">
    <w:abstractNumId w:val="19"/>
  </w:num>
  <w:num w:numId="35" w16cid:durableId="1769617152">
    <w:abstractNumId w:val="13"/>
  </w:num>
  <w:num w:numId="36" w16cid:durableId="11299299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23"/>
    <w:rsid w:val="0000017B"/>
    <w:rsid w:val="0000242E"/>
    <w:rsid w:val="00002F26"/>
    <w:rsid w:val="00003B61"/>
    <w:rsid w:val="0000509B"/>
    <w:rsid w:val="00005689"/>
    <w:rsid w:val="00005A61"/>
    <w:rsid w:val="00005AD4"/>
    <w:rsid w:val="000067BC"/>
    <w:rsid w:val="0000766B"/>
    <w:rsid w:val="000105E3"/>
    <w:rsid w:val="00013421"/>
    <w:rsid w:val="00013452"/>
    <w:rsid w:val="00015895"/>
    <w:rsid w:val="00016590"/>
    <w:rsid w:val="00016C23"/>
    <w:rsid w:val="00020D14"/>
    <w:rsid w:val="00026599"/>
    <w:rsid w:val="00027F5B"/>
    <w:rsid w:val="00030420"/>
    <w:rsid w:val="00030A3F"/>
    <w:rsid w:val="00030DFF"/>
    <w:rsid w:val="0003128E"/>
    <w:rsid w:val="000319BB"/>
    <w:rsid w:val="00032E1E"/>
    <w:rsid w:val="000333F1"/>
    <w:rsid w:val="00033F85"/>
    <w:rsid w:val="00036798"/>
    <w:rsid w:val="000377D2"/>
    <w:rsid w:val="00040D51"/>
    <w:rsid w:val="0004284B"/>
    <w:rsid w:val="00043EEE"/>
    <w:rsid w:val="00044B76"/>
    <w:rsid w:val="00045668"/>
    <w:rsid w:val="00045DA3"/>
    <w:rsid w:val="00046767"/>
    <w:rsid w:val="00046AD8"/>
    <w:rsid w:val="000473F5"/>
    <w:rsid w:val="00051E10"/>
    <w:rsid w:val="000532BB"/>
    <w:rsid w:val="00054C9B"/>
    <w:rsid w:val="00060DA7"/>
    <w:rsid w:val="0006189D"/>
    <w:rsid w:val="0006289F"/>
    <w:rsid w:val="000633BF"/>
    <w:rsid w:val="0006513A"/>
    <w:rsid w:val="00065683"/>
    <w:rsid w:val="00067F02"/>
    <w:rsid w:val="000703EB"/>
    <w:rsid w:val="00070DD4"/>
    <w:rsid w:val="000710A3"/>
    <w:rsid w:val="000711B3"/>
    <w:rsid w:val="0007207F"/>
    <w:rsid w:val="00073AFB"/>
    <w:rsid w:val="00073E30"/>
    <w:rsid w:val="00076726"/>
    <w:rsid w:val="00077050"/>
    <w:rsid w:val="000778D8"/>
    <w:rsid w:val="00080473"/>
    <w:rsid w:val="00081748"/>
    <w:rsid w:val="00081A7D"/>
    <w:rsid w:val="0008279A"/>
    <w:rsid w:val="00083557"/>
    <w:rsid w:val="0008489E"/>
    <w:rsid w:val="00085A6B"/>
    <w:rsid w:val="00086194"/>
    <w:rsid w:val="00086678"/>
    <w:rsid w:val="000907C9"/>
    <w:rsid w:val="000938FD"/>
    <w:rsid w:val="00095D2A"/>
    <w:rsid w:val="00096659"/>
    <w:rsid w:val="00096A1E"/>
    <w:rsid w:val="00096AB5"/>
    <w:rsid w:val="000A2A26"/>
    <w:rsid w:val="000A37C4"/>
    <w:rsid w:val="000A5885"/>
    <w:rsid w:val="000A5AC0"/>
    <w:rsid w:val="000A7420"/>
    <w:rsid w:val="000A7BCA"/>
    <w:rsid w:val="000B052D"/>
    <w:rsid w:val="000B05B1"/>
    <w:rsid w:val="000B129C"/>
    <w:rsid w:val="000B1652"/>
    <w:rsid w:val="000B3DC0"/>
    <w:rsid w:val="000B52B4"/>
    <w:rsid w:val="000B62EA"/>
    <w:rsid w:val="000C0B7A"/>
    <w:rsid w:val="000C1BF3"/>
    <w:rsid w:val="000C22E1"/>
    <w:rsid w:val="000C3BF0"/>
    <w:rsid w:val="000C3CD2"/>
    <w:rsid w:val="000C73CE"/>
    <w:rsid w:val="000D2102"/>
    <w:rsid w:val="000D2ECE"/>
    <w:rsid w:val="000D30C4"/>
    <w:rsid w:val="000D4348"/>
    <w:rsid w:val="000D44C3"/>
    <w:rsid w:val="000D5519"/>
    <w:rsid w:val="000D6485"/>
    <w:rsid w:val="000E213C"/>
    <w:rsid w:val="000E299F"/>
    <w:rsid w:val="000E3626"/>
    <w:rsid w:val="000E3AA9"/>
    <w:rsid w:val="000E6511"/>
    <w:rsid w:val="000E7EB6"/>
    <w:rsid w:val="000F2406"/>
    <w:rsid w:val="000F284B"/>
    <w:rsid w:val="000F4945"/>
    <w:rsid w:val="000F56DD"/>
    <w:rsid w:val="000F7B14"/>
    <w:rsid w:val="0010240D"/>
    <w:rsid w:val="001038C0"/>
    <w:rsid w:val="00104216"/>
    <w:rsid w:val="00104830"/>
    <w:rsid w:val="00105436"/>
    <w:rsid w:val="0010547D"/>
    <w:rsid w:val="00106038"/>
    <w:rsid w:val="0010643D"/>
    <w:rsid w:val="00106ED4"/>
    <w:rsid w:val="001071F7"/>
    <w:rsid w:val="00107A3D"/>
    <w:rsid w:val="00110DD2"/>
    <w:rsid w:val="00111690"/>
    <w:rsid w:val="0011358F"/>
    <w:rsid w:val="00114C43"/>
    <w:rsid w:val="0011511C"/>
    <w:rsid w:val="00116FBA"/>
    <w:rsid w:val="001178F8"/>
    <w:rsid w:val="00117AE9"/>
    <w:rsid w:val="001205B5"/>
    <w:rsid w:val="001238D2"/>
    <w:rsid w:val="00124381"/>
    <w:rsid w:val="00125AD8"/>
    <w:rsid w:val="0012633A"/>
    <w:rsid w:val="00126761"/>
    <w:rsid w:val="00130E9F"/>
    <w:rsid w:val="001314FB"/>
    <w:rsid w:val="0013169A"/>
    <w:rsid w:val="00132FA5"/>
    <w:rsid w:val="00134AF7"/>
    <w:rsid w:val="001355C7"/>
    <w:rsid w:val="001365E7"/>
    <w:rsid w:val="00136741"/>
    <w:rsid w:val="00136956"/>
    <w:rsid w:val="001404A4"/>
    <w:rsid w:val="00142F21"/>
    <w:rsid w:val="001431C6"/>
    <w:rsid w:val="00145546"/>
    <w:rsid w:val="00145E9D"/>
    <w:rsid w:val="0015032A"/>
    <w:rsid w:val="0015082B"/>
    <w:rsid w:val="00153F5C"/>
    <w:rsid w:val="0015416B"/>
    <w:rsid w:val="00155E93"/>
    <w:rsid w:val="00156077"/>
    <w:rsid w:val="00160584"/>
    <w:rsid w:val="00160D8A"/>
    <w:rsid w:val="001611C3"/>
    <w:rsid w:val="0016281B"/>
    <w:rsid w:val="00162CC7"/>
    <w:rsid w:val="00162D21"/>
    <w:rsid w:val="001631DA"/>
    <w:rsid w:val="00165281"/>
    <w:rsid w:val="00165707"/>
    <w:rsid w:val="00166047"/>
    <w:rsid w:val="0017001B"/>
    <w:rsid w:val="00171F32"/>
    <w:rsid w:val="001738BA"/>
    <w:rsid w:val="00173E25"/>
    <w:rsid w:val="00174564"/>
    <w:rsid w:val="00174A1E"/>
    <w:rsid w:val="00174CC4"/>
    <w:rsid w:val="00175D40"/>
    <w:rsid w:val="00181A57"/>
    <w:rsid w:val="00182770"/>
    <w:rsid w:val="00185457"/>
    <w:rsid w:val="00185B3D"/>
    <w:rsid w:val="00186768"/>
    <w:rsid w:val="00190D39"/>
    <w:rsid w:val="00191421"/>
    <w:rsid w:val="00191D78"/>
    <w:rsid w:val="00191DE4"/>
    <w:rsid w:val="00192CA2"/>
    <w:rsid w:val="0019312B"/>
    <w:rsid w:val="00193D15"/>
    <w:rsid w:val="00195531"/>
    <w:rsid w:val="00195EF9"/>
    <w:rsid w:val="00197524"/>
    <w:rsid w:val="00197F41"/>
    <w:rsid w:val="001A0656"/>
    <w:rsid w:val="001A1B29"/>
    <w:rsid w:val="001A286A"/>
    <w:rsid w:val="001A2B21"/>
    <w:rsid w:val="001A2BC4"/>
    <w:rsid w:val="001A3386"/>
    <w:rsid w:val="001A392A"/>
    <w:rsid w:val="001A3A2F"/>
    <w:rsid w:val="001A5494"/>
    <w:rsid w:val="001A638A"/>
    <w:rsid w:val="001A760E"/>
    <w:rsid w:val="001A7CCB"/>
    <w:rsid w:val="001B0AE9"/>
    <w:rsid w:val="001B0C62"/>
    <w:rsid w:val="001B17ED"/>
    <w:rsid w:val="001B1C47"/>
    <w:rsid w:val="001B2464"/>
    <w:rsid w:val="001B31BB"/>
    <w:rsid w:val="001B3EA1"/>
    <w:rsid w:val="001B676F"/>
    <w:rsid w:val="001B6C6B"/>
    <w:rsid w:val="001B7BDB"/>
    <w:rsid w:val="001C143E"/>
    <w:rsid w:val="001C3726"/>
    <w:rsid w:val="001C562D"/>
    <w:rsid w:val="001C59B5"/>
    <w:rsid w:val="001C5F6D"/>
    <w:rsid w:val="001D0812"/>
    <w:rsid w:val="001D157A"/>
    <w:rsid w:val="001D44B4"/>
    <w:rsid w:val="001D51CD"/>
    <w:rsid w:val="001D5358"/>
    <w:rsid w:val="001D5F5B"/>
    <w:rsid w:val="001D78A3"/>
    <w:rsid w:val="001D7FEB"/>
    <w:rsid w:val="001E0FF0"/>
    <w:rsid w:val="001E1962"/>
    <w:rsid w:val="001E1CFB"/>
    <w:rsid w:val="001E298D"/>
    <w:rsid w:val="001E2D8D"/>
    <w:rsid w:val="001E3A64"/>
    <w:rsid w:val="001E40D2"/>
    <w:rsid w:val="001E6CF5"/>
    <w:rsid w:val="001E7E6F"/>
    <w:rsid w:val="001F0597"/>
    <w:rsid w:val="001F137C"/>
    <w:rsid w:val="001F140B"/>
    <w:rsid w:val="001F1606"/>
    <w:rsid w:val="001F2566"/>
    <w:rsid w:val="001F270C"/>
    <w:rsid w:val="001F2CA4"/>
    <w:rsid w:val="001F4A28"/>
    <w:rsid w:val="001F63DE"/>
    <w:rsid w:val="001F6D4C"/>
    <w:rsid w:val="001F7272"/>
    <w:rsid w:val="00200107"/>
    <w:rsid w:val="00201260"/>
    <w:rsid w:val="00201ADE"/>
    <w:rsid w:val="00202F73"/>
    <w:rsid w:val="00203075"/>
    <w:rsid w:val="00203108"/>
    <w:rsid w:val="00204396"/>
    <w:rsid w:val="002049D7"/>
    <w:rsid w:val="00204A01"/>
    <w:rsid w:val="00205240"/>
    <w:rsid w:val="00207CBB"/>
    <w:rsid w:val="00207FAA"/>
    <w:rsid w:val="00210533"/>
    <w:rsid w:val="0021376A"/>
    <w:rsid w:val="0021520C"/>
    <w:rsid w:val="002153FD"/>
    <w:rsid w:val="00216333"/>
    <w:rsid w:val="0021779B"/>
    <w:rsid w:val="00220A37"/>
    <w:rsid w:val="002240BF"/>
    <w:rsid w:val="00224990"/>
    <w:rsid w:val="002258BE"/>
    <w:rsid w:val="00227AD5"/>
    <w:rsid w:val="00227F7A"/>
    <w:rsid w:val="00231266"/>
    <w:rsid w:val="00231758"/>
    <w:rsid w:val="0023228F"/>
    <w:rsid w:val="002328A6"/>
    <w:rsid w:val="00233D18"/>
    <w:rsid w:val="00234340"/>
    <w:rsid w:val="002362F5"/>
    <w:rsid w:val="00236AEE"/>
    <w:rsid w:val="002377B0"/>
    <w:rsid w:val="00240D78"/>
    <w:rsid w:val="0024376E"/>
    <w:rsid w:val="00245083"/>
    <w:rsid w:val="002469F1"/>
    <w:rsid w:val="00247629"/>
    <w:rsid w:val="00247922"/>
    <w:rsid w:val="00247A94"/>
    <w:rsid w:val="00247F1F"/>
    <w:rsid w:val="00250911"/>
    <w:rsid w:val="002510BB"/>
    <w:rsid w:val="00251E19"/>
    <w:rsid w:val="002531CF"/>
    <w:rsid w:val="00254E1D"/>
    <w:rsid w:val="00255547"/>
    <w:rsid w:val="002557BF"/>
    <w:rsid w:val="00255907"/>
    <w:rsid w:val="0025722A"/>
    <w:rsid w:val="00261F8E"/>
    <w:rsid w:val="002634D6"/>
    <w:rsid w:val="00264EA4"/>
    <w:rsid w:val="0026576A"/>
    <w:rsid w:val="00265F31"/>
    <w:rsid w:val="002664E2"/>
    <w:rsid w:val="002669BB"/>
    <w:rsid w:val="00267999"/>
    <w:rsid w:val="002707F0"/>
    <w:rsid w:val="00271292"/>
    <w:rsid w:val="00271FAD"/>
    <w:rsid w:val="00272177"/>
    <w:rsid w:val="00272388"/>
    <w:rsid w:val="002748AD"/>
    <w:rsid w:val="00276882"/>
    <w:rsid w:val="002769A7"/>
    <w:rsid w:val="00277EDE"/>
    <w:rsid w:val="00280758"/>
    <w:rsid w:val="002838A7"/>
    <w:rsid w:val="00283DA4"/>
    <w:rsid w:val="00284894"/>
    <w:rsid w:val="00284D3B"/>
    <w:rsid w:val="00286133"/>
    <w:rsid w:val="0028665C"/>
    <w:rsid w:val="00290D50"/>
    <w:rsid w:val="0029113B"/>
    <w:rsid w:val="00292DF7"/>
    <w:rsid w:val="00293311"/>
    <w:rsid w:val="00294E2E"/>
    <w:rsid w:val="002959E3"/>
    <w:rsid w:val="00295DA6"/>
    <w:rsid w:val="002961F2"/>
    <w:rsid w:val="00297F22"/>
    <w:rsid w:val="002A08A4"/>
    <w:rsid w:val="002A0E58"/>
    <w:rsid w:val="002A17A0"/>
    <w:rsid w:val="002A1CD4"/>
    <w:rsid w:val="002A3005"/>
    <w:rsid w:val="002A345B"/>
    <w:rsid w:val="002A4172"/>
    <w:rsid w:val="002A4F23"/>
    <w:rsid w:val="002A56B6"/>
    <w:rsid w:val="002A65C9"/>
    <w:rsid w:val="002A6A11"/>
    <w:rsid w:val="002A6B06"/>
    <w:rsid w:val="002B0903"/>
    <w:rsid w:val="002B13F2"/>
    <w:rsid w:val="002B1D7E"/>
    <w:rsid w:val="002B3626"/>
    <w:rsid w:val="002B3BFA"/>
    <w:rsid w:val="002B5FBF"/>
    <w:rsid w:val="002B67D3"/>
    <w:rsid w:val="002B68B7"/>
    <w:rsid w:val="002B6C8B"/>
    <w:rsid w:val="002B729E"/>
    <w:rsid w:val="002C1996"/>
    <w:rsid w:val="002C2997"/>
    <w:rsid w:val="002C3673"/>
    <w:rsid w:val="002C3BBC"/>
    <w:rsid w:val="002C4A31"/>
    <w:rsid w:val="002C53A6"/>
    <w:rsid w:val="002D02CE"/>
    <w:rsid w:val="002D1CB8"/>
    <w:rsid w:val="002D222C"/>
    <w:rsid w:val="002D2552"/>
    <w:rsid w:val="002D2A58"/>
    <w:rsid w:val="002D2F64"/>
    <w:rsid w:val="002D56BA"/>
    <w:rsid w:val="002E21E0"/>
    <w:rsid w:val="002E2773"/>
    <w:rsid w:val="002E30FD"/>
    <w:rsid w:val="002E5DA3"/>
    <w:rsid w:val="002E5EB9"/>
    <w:rsid w:val="002F0B35"/>
    <w:rsid w:val="002F0B8F"/>
    <w:rsid w:val="002F3CF2"/>
    <w:rsid w:val="002F663C"/>
    <w:rsid w:val="00302317"/>
    <w:rsid w:val="00302709"/>
    <w:rsid w:val="003053D0"/>
    <w:rsid w:val="0030558A"/>
    <w:rsid w:val="00306964"/>
    <w:rsid w:val="0030789A"/>
    <w:rsid w:val="003079F9"/>
    <w:rsid w:val="003104BF"/>
    <w:rsid w:val="00310AB3"/>
    <w:rsid w:val="00310AB9"/>
    <w:rsid w:val="0031514C"/>
    <w:rsid w:val="00315663"/>
    <w:rsid w:val="00315BFA"/>
    <w:rsid w:val="00316ADE"/>
    <w:rsid w:val="00320068"/>
    <w:rsid w:val="00320392"/>
    <w:rsid w:val="00320EBA"/>
    <w:rsid w:val="003215A7"/>
    <w:rsid w:val="00321A96"/>
    <w:rsid w:val="00322171"/>
    <w:rsid w:val="003224D0"/>
    <w:rsid w:val="0032536A"/>
    <w:rsid w:val="00325810"/>
    <w:rsid w:val="00325A10"/>
    <w:rsid w:val="00326A07"/>
    <w:rsid w:val="00327083"/>
    <w:rsid w:val="003271D5"/>
    <w:rsid w:val="003275A6"/>
    <w:rsid w:val="00327E3C"/>
    <w:rsid w:val="0033039F"/>
    <w:rsid w:val="00332246"/>
    <w:rsid w:val="00332271"/>
    <w:rsid w:val="003337BC"/>
    <w:rsid w:val="00333DFF"/>
    <w:rsid w:val="00334AFE"/>
    <w:rsid w:val="00335160"/>
    <w:rsid w:val="003359F6"/>
    <w:rsid w:val="00337A60"/>
    <w:rsid w:val="00337B77"/>
    <w:rsid w:val="00340140"/>
    <w:rsid w:val="00340918"/>
    <w:rsid w:val="00341E9A"/>
    <w:rsid w:val="00342C1F"/>
    <w:rsid w:val="00343202"/>
    <w:rsid w:val="00343CB7"/>
    <w:rsid w:val="00344DBC"/>
    <w:rsid w:val="003458C8"/>
    <w:rsid w:val="003459E7"/>
    <w:rsid w:val="00346D46"/>
    <w:rsid w:val="00347240"/>
    <w:rsid w:val="00347715"/>
    <w:rsid w:val="00354C62"/>
    <w:rsid w:val="00354ED2"/>
    <w:rsid w:val="00355123"/>
    <w:rsid w:val="003554D2"/>
    <w:rsid w:val="003556BB"/>
    <w:rsid w:val="003558D3"/>
    <w:rsid w:val="003562A7"/>
    <w:rsid w:val="00356A4C"/>
    <w:rsid w:val="00356E16"/>
    <w:rsid w:val="00357C08"/>
    <w:rsid w:val="003601C0"/>
    <w:rsid w:val="003614BC"/>
    <w:rsid w:val="00364E05"/>
    <w:rsid w:val="00365645"/>
    <w:rsid w:val="003657B0"/>
    <w:rsid w:val="003658DD"/>
    <w:rsid w:val="00365AD9"/>
    <w:rsid w:val="003703D5"/>
    <w:rsid w:val="003707A8"/>
    <w:rsid w:val="0037161E"/>
    <w:rsid w:val="0037274E"/>
    <w:rsid w:val="00375270"/>
    <w:rsid w:val="00375D98"/>
    <w:rsid w:val="003761C1"/>
    <w:rsid w:val="00376CCC"/>
    <w:rsid w:val="0037766A"/>
    <w:rsid w:val="00377A01"/>
    <w:rsid w:val="0038117C"/>
    <w:rsid w:val="00386495"/>
    <w:rsid w:val="003869EA"/>
    <w:rsid w:val="003901E5"/>
    <w:rsid w:val="00391629"/>
    <w:rsid w:val="00391A67"/>
    <w:rsid w:val="003945D5"/>
    <w:rsid w:val="00395269"/>
    <w:rsid w:val="003953B2"/>
    <w:rsid w:val="00395A79"/>
    <w:rsid w:val="00395C90"/>
    <w:rsid w:val="003A0013"/>
    <w:rsid w:val="003A0733"/>
    <w:rsid w:val="003A2764"/>
    <w:rsid w:val="003A2F64"/>
    <w:rsid w:val="003A4146"/>
    <w:rsid w:val="003A468C"/>
    <w:rsid w:val="003A55F7"/>
    <w:rsid w:val="003A5BDB"/>
    <w:rsid w:val="003A7EBA"/>
    <w:rsid w:val="003B01CF"/>
    <w:rsid w:val="003B10B6"/>
    <w:rsid w:val="003B14BC"/>
    <w:rsid w:val="003B2D49"/>
    <w:rsid w:val="003B3840"/>
    <w:rsid w:val="003B5F27"/>
    <w:rsid w:val="003B6766"/>
    <w:rsid w:val="003B70EE"/>
    <w:rsid w:val="003C0782"/>
    <w:rsid w:val="003C091E"/>
    <w:rsid w:val="003C0A87"/>
    <w:rsid w:val="003C1B99"/>
    <w:rsid w:val="003C5379"/>
    <w:rsid w:val="003C5768"/>
    <w:rsid w:val="003C5CBF"/>
    <w:rsid w:val="003C6E26"/>
    <w:rsid w:val="003C6FAD"/>
    <w:rsid w:val="003C77AC"/>
    <w:rsid w:val="003C7AC6"/>
    <w:rsid w:val="003D2814"/>
    <w:rsid w:val="003D2F49"/>
    <w:rsid w:val="003D45B6"/>
    <w:rsid w:val="003D4922"/>
    <w:rsid w:val="003D4990"/>
    <w:rsid w:val="003D5B1C"/>
    <w:rsid w:val="003D608D"/>
    <w:rsid w:val="003D644D"/>
    <w:rsid w:val="003D6B79"/>
    <w:rsid w:val="003D6F1F"/>
    <w:rsid w:val="003D7B6D"/>
    <w:rsid w:val="003E0563"/>
    <w:rsid w:val="003E064D"/>
    <w:rsid w:val="003E1357"/>
    <w:rsid w:val="003E2E1F"/>
    <w:rsid w:val="003E5227"/>
    <w:rsid w:val="003F0803"/>
    <w:rsid w:val="003F0B29"/>
    <w:rsid w:val="003F1416"/>
    <w:rsid w:val="003F1D39"/>
    <w:rsid w:val="003F292D"/>
    <w:rsid w:val="003F3172"/>
    <w:rsid w:val="003F3191"/>
    <w:rsid w:val="003F450D"/>
    <w:rsid w:val="003F4F1A"/>
    <w:rsid w:val="003F5563"/>
    <w:rsid w:val="003F5E92"/>
    <w:rsid w:val="0040081E"/>
    <w:rsid w:val="004050ED"/>
    <w:rsid w:val="004068AD"/>
    <w:rsid w:val="0040727D"/>
    <w:rsid w:val="00407660"/>
    <w:rsid w:val="004109B4"/>
    <w:rsid w:val="00410B92"/>
    <w:rsid w:val="004114F4"/>
    <w:rsid w:val="00412761"/>
    <w:rsid w:val="00412FB9"/>
    <w:rsid w:val="00415560"/>
    <w:rsid w:val="0041715C"/>
    <w:rsid w:val="004175CA"/>
    <w:rsid w:val="00417F36"/>
    <w:rsid w:val="004218C0"/>
    <w:rsid w:val="004229EE"/>
    <w:rsid w:val="00422A56"/>
    <w:rsid w:val="00422F3B"/>
    <w:rsid w:val="004233E9"/>
    <w:rsid w:val="00423D59"/>
    <w:rsid w:val="00423FD1"/>
    <w:rsid w:val="00426B63"/>
    <w:rsid w:val="00432E4F"/>
    <w:rsid w:val="00433267"/>
    <w:rsid w:val="00434761"/>
    <w:rsid w:val="00436EDC"/>
    <w:rsid w:val="0043759B"/>
    <w:rsid w:val="0043768D"/>
    <w:rsid w:val="00437764"/>
    <w:rsid w:val="00440D2C"/>
    <w:rsid w:val="0044499F"/>
    <w:rsid w:val="004453A2"/>
    <w:rsid w:val="0044654D"/>
    <w:rsid w:val="00446DA3"/>
    <w:rsid w:val="00451CD8"/>
    <w:rsid w:val="0045240A"/>
    <w:rsid w:val="00452B75"/>
    <w:rsid w:val="00453671"/>
    <w:rsid w:val="004544C9"/>
    <w:rsid w:val="004567BA"/>
    <w:rsid w:val="00457355"/>
    <w:rsid w:val="004613DF"/>
    <w:rsid w:val="00461E34"/>
    <w:rsid w:val="004639FE"/>
    <w:rsid w:val="00467A77"/>
    <w:rsid w:val="00467BF8"/>
    <w:rsid w:val="004704AF"/>
    <w:rsid w:val="00472A41"/>
    <w:rsid w:val="00472EB2"/>
    <w:rsid w:val="00474098"/>
    <w:rsid w:val="004771F5"/>
    <w:rsid w:val="004805B9"/>
    <w:rsid w:val="004809E0"/>
    <w:rsid w:val="00480D91"/>
    <w:rsid w:val="00481DA6"/>
    <w:rsid w:val="00481E43"/>
    <w:rsid w:val="00484F0C"/>
    <w:rsid w:val="004850B1"/>
    <w:rsid w:val="004854C8"/>
    <w:rsid w:val="00485998"/>
    <w:rsid w:val="004869B3"/>
    <w:rsid w:val="00487E39"/>
    <w:rsid w:val="00490DE0"/>
    <w:rsid w:val="00492FE7"/>
    <w:rsid w:val="004953EC"/>
    <w:rsid w:val="004961C6"/>
    <w:rsid w:val="00496D3F"/>
    <w:rsid w:val="00497853"/>
    <w:rsid w:val="004A1EF6"/>
    <w:rsid w:val="004A2301"/>
    <w:rsid w:val="004A3226"/>
    <w:rsid w:val="004A4D43"/>
    <w:rsid w:val="004A55E6"/>
    <w:rsid w:val="004A63A8"/>
    <w:rsid w:val="004A666C"/>
    <w:rsid w:val="004A6784"/>
    <w:rsid w:val="004A7152"/>
    <w:rsid w:val="004A7165"/>
    <w:rsid w:val="004A7912"/>
    <w:rsid w:val="004A7D0D"/>
    <w:rsid w:val="004B0846"/>
    <w:rsid w:val="004B1AC3"/>
    <w:rsid w:val="004B48DD"/>
    <w:rsid w:val="004B555E"/>
    <w:rsid w:val="004B5B8F"/>
    <w:rsid w:val="004B71F8"/>
    <w:rsid w:val="004B788E"/>
    <w:rsid w:val="004C001D"/>
    <w:rsid w:val="004C03BA"/>
    <w:rsid w:val="004C07E6"/>
    <w:rsid w:val="004C13D9"/>
    <w:rsid w:val="004C312A"/>
    <w:rsid w:val="004C3B8E"/>
    <w:rsid w:val="004C4282"/>
    <w:rsid w:val="004C4CF7"/>
    <w:rsid w:val="004C69A3"/>
    <w:rsid w:val="004D056A"/>
    <w:rsid w:val="004D38CA"/>
    <w:rsid w:val="004D3A82"/>
    <w:rsid w:val="004D4381"/>
    <w:rsid w:val="004D46FB"/>
    <w:rsid w:val="004D4E15"/>
    <w:rsid w:val="004D5027"/>
    <w:rsid w:val="004D78FC"/>
    <w:rsid w:val="004D7D18"/>
    <w:rsid w:val="004E16C7"/>
    <w:rsid w:val="004E1B5D"/>
    <w:rsid w:val="004E21E9"/>
    <w:rsid w:val="004E27FF"/>
    <w:rsid w:val="004E36E7"/>
    <w:rsid w:val="004E3E5F"/>
    <w:rsid w:val="004E411A"/>
    <w:rsid w:val="004E475C"/>
    <w:rsid w:val="004E4F33"/>
    <w:rsid w:val="004E5023"/>
    <w:rsid w:val="004E5EAD"/>
    <w:rsid w:val="004F1064"/>
    <w:rsid w:val="004F1AAD"/>
    <w:rsid w:val="004F2430"/>
    <w:rsid w:val="004F42A8"/>
    <w:rsid w:val="004F4E2B"/>
    <w:rsid w:val="004F520E"/>
    <w:rsid w:val="004F54D5"/>
    <w:rsid w:val="004F55D0"/>
    <w:rsid w:val="004F77FB"/>
    <w:rsid w:val="00500EB8"/>
    <w:rsid w:val="00501516"/>
    <w:rsid w:val="00501662"/>
    <w:rsid w:val="00501809"/>
    <w:rsid w:val="00502D3F"/>
    <w:rsid w:val="00505186"/>
    <w:rsid w:val="005063B9"/>
    <w:rsid w:val="00506798"/>
    <w:rsid w:val="00506B71"/>
    <w:rsid w:val="00510BB2"/>
    <w:rsid w:val="0051209F"/>
    <w:rsid w:val="00513483"/>
    <w:rsid w:val="00513AF8"/>
    <w:rsid w:val="0051499A"/>
    <w:rsid w:val="00514CBB"/>
    <w:rsid w:val="0051565D"/>
    <w:rsid w:val="00515885"/>
    <w:rsid w:val="00517844"/>
    <w:rsid w:val="00521D4D"/>
    <w:rsid w:val="00521DBC"/>
    <w:rsid w:val="0052243B"/>
    <w:rsid w:val="00522845"/>
    <w:rsid w:val="00522DF3"/>
    <w:rsid w:val="005232F8"/>
    <w:rsid w:val="00524FB7"/>
    <w:rsid w:val="00525BBD"/>
    <w:rsid w:val="00526137"/>
    <w:rsid w:val="00526BF1"/>
    <w:rsid w:val="00531DDB"/>
    <w:rsid w:val="005326F9"/>
    <w:rsid w:val="00533DB8"/>
    <w:rsid w:val="00534764"/>
    <w:rsid w:val="00536941"/>
    <w:rsid w:val="00537A4D"/>
    <w:rsid w:val="00540B89"/>
    <w:rsid w:val="005411C4"/>
    <w:rsid w:val="00542E9D"/>
    <w:rsid w:val="00543378"/>
    <w:rsid w:val="0055005C"/>
    <w:rsid w:val="00550330"/>
    <w:rsid w:val="0055235E"/>
    <w:rsid w:val="005554DE"/>
    <w:rsid w:val="00556CCE"/>
    <w:rsid w:val="00561027"/>
    <w:rsid w:val="00563878"/>
    <w:rsid w:val="00564748"/>
    <w:rsid w:val="00564A37"/>
    <w:rsid w:val="00566BFF"/>
    <w:rsid w:val="005671A1"/>
    <w:rsid w:val="0057162D"/>
    <w:rsid w:val="0057265A"/>
    <w:rsid w:val="0057377B"/>
    <w:rsid w:val="00573FCF"/>
    <w:rsid w:val="005740A4"/>
    <w:rsid w:val="005771C6"/>
    <w:rsid w:val="00577A7C"/>
    <w:rsid w:val="00577E2C"/>
    <w:rsid w:val="00580A44"/>
    <w:rsid w:val="00581CC1"/>
    <w:rsid w:val="00581EEF"/>
    <w:rsid w:val="00582B3E"/>
    <w:rsid w:val="00582C7E"/>
    <w:rsid w:val="005834C9"/>
    <w:rsid w:val="0058428B"/>
    <w:rsid w:val="00586F9A"/>
    <w:rsid w:val="0059055F"/>
    <w:rsid w:val="0059196C"/>
    <w:rsid w:val="0059207E"/>
    <w:rsid w:val="005934A2"/>
    <w:rsid w:val="00593F41"/>
    <w:rsid w:val="005946A3"/>
    <w:rsid w:val="0059604B"/>
    <w:rsid w:val="00596EAF"/>
    <w:rsid w:val="005A0060"/>
    <w:rsid w:val="005A08E1"/>
    <w:rsid w:val="005A2076"/>
    <w:rsid w:val="005A296A"/>
    <w:rsid w:val="005A296B"/>
    <w:rsid w:val="005A4D88"/>
    <w:rsid w:val="005A514E"/>
    <w:rsid w:val="005A7C64"/>
    <w:rsid w:val="005B313E"/>
    <w:rsid w:val="005B5373"/>
    <w:rsid w:val="005B5844"/>
    <w:rsid w:val="005B66D4"/>
    <w:rsid w:val="005B6800"/>
    <w:rsid w:val="005B6DBE"/>
    <w:rsid w:val="005C092E"/>
    <w:rsid w:val="005C0F0A"/>
    <w:rsid w:val="005C11EA"/>
    <w:rsid w:val="005C15F4"/>
    <w:rsid w:val="005C22F7"/>
    <w:rsid w:val="005C3033"/>
    <w:rsid w:val="005C4084"/>
    <w:rsid w:val="005C4596"/>
    <w:rsid w:val="005C48CB"/>
    <w:rsid w:val="005C5905"/>
    <w:rsid w:val="005C5B69"/>
    <w:rsid w:val="005C7F9A"/>
    <w:rsid w:val="005D1826"/>
    <w:rsid w:val="005D1CB3"/>
    <w:rsid w:val="005D2F08"/>
    <w:rsid w:val="005D38EE"/>
    <w:rsid w:val="005D4015"/>
    <w:rsid w:val="005D4E2F"/>
    <w:rsid w:val="005D5724"/>
    <w:rsid w:val="005D58F0"/>
    <w:rsid w:val="005D6EF6"/>
    <w:rsid w:val="005D6F45"/>
    <w:rsid w:val="005D7956"/>
    <w:rsid w:val="005E27AF"/>
    <w:rsid w:val="005E27BD"/>
    <w:rsid w:val="005E3A2A"/>
    <w:rsid w:val="005E4493"/>
    <w:rsid w:val="005E4546"/>
    <w:rsid w:val="005E6101"/>
    <w:rsid w:val="005E6792"/>
    <w:rsid w:val="005E68F1"/>
    <w:rsid w:val="005E70FC"/>
    <w:rsid w:val="005E7148"/>
    <w:rsid w:val="005E7DA6"/>
    <w:rsid w:val="005F0864"/>
    <w:rsid w:val="005F0B6A"/>
    <w:rsid w:val="005F10E1"/>
    <w:rsid w:val="005F2784"/>
    <w:rsid w:val="005F37DB"/>
    <w:rsid w:val="005F6F4D"/>
    <w:rsid w:val="00600F9E"/>
    <w:rsid w:val="00602695"/>
    <w:rsid w:val="0060272D"/>
    <w:rsid w:val="00603125"/>
    <w:rsid w:val="0060560E"/>
    <w:rsid w:val="00611F3E"/>
    <w:rsid w:val="00613CC6"/>
    <w:rsid w:val="00614993"/>
    <w:rsid w:val="006206E5"/>
    <w:rsid w:val="0062374E"/>
    <w:rsid w:val="00624020"/>
    <w:rsid w:val="0062410B"/>
    <w:rsid w:val="006266FA"/>
    <w:rsid w:val="00627394"/>
    <w:rsid w:val="00627A88"/>
    <w:rsid w:val="00630F3A"/>
    <w:rsid w:val="00634491"/>
    <w:rsid w:val="00634EC7"/>
    <w:rsid w:val="00636592"/>
    <w:rsid w:val="006367A0"/>
    <w:rsid w:val="00636E5D"/>
    <w:rsid w:val="006400AC"/>
    <w:rsid w:val="00641375"/>
    <w:rsid w:val="0064147B"/>
    <w:rsid w:val="00644ECB"/>
    <w:rsid w:val="00645E3B"/>
    <w:rsid w:val="00646157"/>
    <w:rsid w:val="0064731F"/>
    <w:rsid w:val="00652402"/>
    <w:rsid w:val="006524FA"/>
    <w:rsid w:val="00652B83"/>
    <w:rsid w:val="00655603"/>
    <w:rsid w:val="0065604D"/>
    <w:rsid w:val="006607FE"/>
    <w:rsid w:val="006609F5"/>
    <w:rsid w:val="00660A87"/>
    <w:rsid w:val="0066114E"/>
    <w:rsid w:val="0066182F"/>
    <w:rsid w:val="00662594"/>
    <w:rsid w:val="00662AC2"/>
    <w:rsid w:val="006630CC"/>
    <w:rsid w:val="0066380B"/>
    <w:rsid w:val="00665320"/>
    <w:rsid w:val="00665CDA"/>
    <w:rsid w:val="006670A1"/>
    <w:rsid w:val="00667594"/>
    <w:rsid w:val="006708C5"/>
    <w:rsid w:val="0067128E"/>
    <w:rsid w:val="0067278D"/>
    <w:rsid w:val="00672F62"/>
    <w:rsid w:val="00674D13"/>
    <w:rsid w:val="006761BE"/>
    <w:rsid w:val="00676C88"/>
    <w:rsid w:val="0068003E"/>
    <w:rsid w:val="00680066"/>
    <w:rsid w:val="00680511"/>
    <w:rsid w:val="006816BA"/>
    <w:rsid w:val="006821DE"/>
    <w:rsid w:val="00682344"/>
    <w:rsid w:val="006829FA"/>
    <w:rsid w:val="00683B55"/>
    <w:rsid w:val="00684517"/>
    <w:rsid w:val="00686686"/>
    <w:rsid w:val="0069101A"/>
    <w:rsid w:val="00691505"/>
    <w:rsid w:val="006915CA"/>
    <w:rsid w:val="006931B7"/>
    <w:rsid w:val="006939D1"/>
    <w:rsid w:val="006940B4"/>
    <w:rsid w:val="00694704"/>
    <w:rsid w:val="00694E8A"/>
    <w:rsid w:val="006971AD"/>
    <w:rsid w:val="006A0B94"/>
    <w:rsid w:val="006A0F11"/>
    <w:rsid w:val="006A2013"/>
    <w:rsid w:val="006A2129"/>
    <w:rsid w:val="006A4CE2"/>
    <w:rsid w:val="006A5426"/>
    <w:rsid w:val="006A58E1"/>
    <w:rsid w:val="006A63BA"/>
    <w:rsid w:val="006B0667"/>
    <w:rsid w:val="006B3353"/>
    <w:rsid w:val="006B5E5B"/>
    <w:rsid w:val="006C0753"/>
    <w:rsid w:val="006C3B26"/>
    <w:rsid w:val="006C4005"/>
    <w:rsid w:val="006C448F"/>
    <w:rsid w:val="006C7555"/>
    <w:rsid w:val="006C766F"/>
    <w:rsid w:val="006D009F"/>
    <w:rsid w:val="006D093F"/>
    <w:rsid w:val="006D0C5F"/>
    <w:rsid w:val="006D4687"/>
    <w:rsid w:val="006D5541"/>
    <w:rsid w:val="006D6BEE"/>
    <w:rsid w:val="006D6D8B"/>
    <w:rsid w:val="006E14AE"/>
    <w:rsid w:val="006E1D41"/>
    <w:rsid w:val="006E1DB7"/>
    <w:rsid w:val="006E222F"/>
    <w:rsid w:val="006E27C4"/>
    <w:rsid w:val="006E30B3"/>
    <w:rsid w:val="006E3374"/>
    <w:rsid w:val="006E3FFF"/>
    <w:rsid w:val="006E5177"/>
    <w:rsid w:val="006E770E"/>
    <w:rsid w:val="006F11A3"/>
    <w:rsid w:val="006F2377"/>
    <w:rsid w:val="006F44EF"/>
    <w:rsid w:val="006F4584"/>
    <w:rsid w:val="006F5118"/>
    <w:rsid w:val="006F5C58"/>
    <w:rsid w:val="006F78AA"/>
    <w:rsid w:val="006F7CAA"/>
    <w:rsid w:val="007002EC"/>
    <w:rsid w:val="007018A6"/>
    <w:rsid w:val="00701BBA"/>
    <w:rsid w:val="00702A71"/>
    <w:rsid w:val="00704592"/>
    <w:rsid w:val="00707A03"/>
    <w:rsid w:val="00710309"/>
    <w:rsid w:val="00712CF6"/>
    <w:rsid w:val="007130AD"/>
    <w:rsid w:val="007131B6"/>
    <w:rsid w:val="00713C79"/>
    <w:rsid w:val="00716A1A"/>
    <w:rsid w:val="00716E8A"/>
    <w:rsid w:val="007204D4"/>
    <w:rsid w:val="007208CD"/>
    <w:rsid w:val="00722149"/>
    <w:rsid w:val="0072377C"/>
    <w:rsid w:val="00724443"/>
    <w:rsid w:val="00724B2D"/>
    <w:rsid w:val="00726371"/>
    <w:rsid w:val="00726670"/>
    <w:rsid w:val="007274C8"/>
    <w:rsid w:val="007277D4"/>
    <w:rsid w:val="00727F39"/>
    <w:rsid w:val="007300AD"/>
    <w:rsid w:val="007324D9"/>
    <w:rsid w:val="007355FE"/>
    <w:rsid w:val="007377ED"/>
    <w:rsid w:val="007403B1"/>
    <w:rsid w:val="00741A15"/>
    <w:rsid w:val="00741F08"/>
    <w:rsid w:val="007420A8"/>
    <w:rsid w:val="007423E7"/>
    <w:rsid w:val="00742A23"/>
    <w:rsid w:val="007463F9"/>
    <w:rsid w:val="00746ACD"/>
    <w:rsid w:val="007479F8"/>
    <w:rsid w:val="007503CC"/>
    <w:rsid w:val="00750EFE"/>
    <w:rsid w:val="007516F7"/>
    <w:rsid w:val="00751A44"/>
    <w:rsid w:val="007529C6"/>
    <w:rsid w:val="00757A5C"/>
    <w:rsid w:val="00757EB0"/>
    <w:rsid w:val="007628F8"/>
    <w:rsid w:val="007631DB"/>
    <w:rsid w:val="007634A3"/>
    <w:rsid w:val="0076420C"/>
    <w:rsid w:val="0076474A"/>
    <w:rsid w:val="007664FE"/>
    <w:rsid w:val="007668CE"/>
    <w:rsid w:val="007671B9"/>
    <w:rsid w:val="00767276"/>
    <w:rsid w:val="00767484"/>
    <w:rsid w:val="007677EF"/>
    <w:rsid w:val="00770ADD"/>
    <w:rsid w:val="007717B0"/>
    <w:rsid w:val="007750AF"/>
    <w:rsid w:val="007752BA"/>
    <w:rsid w:val="0077560A"/>
    <w:rsid w:val="007756CE"/>
    <w:rsid w:val="007761E1"/>
    <w:rsid w:val="00776BC8"/>
    <w:rsid w:val="007831B7"/>
    <w:rsid w:val="007870A1"/>
    <w:rsid w:val="00787651"/>
    <w:rsid w:val="007877BA"/>
    <w:rsid w:val="00791832"/>
    <w:rsid w:val="00791F2C"/>
    <w:rsid w:val="007928D3"/>
    <w:rsid w:val="00792AE3"/>
    <w:rsid w:val="00792F71"/>
    <w:rsid w:val="0079306B"/>
    <w:rsid w:val="00794959"/>
    <w:rsid w:val="0079511A"/>
    <w:rsid w:val="00797478"/>
    <w:rsid w:val="007A064A"/>
    <w:rsid w:val="007A606D"/>
    <w:rsid w:val="007A6A6A"/>
    <w:rsid w:val="007B073A"/>
    <w:rsid w:val="007B78C2"/>
    <w:rsid w:val="007C014F"/>
    <w:rsid w:val="007C0A1A"/>
    <w:rsid w:val="007C1198"/>
    <w:rsid w:val="007C20D6"/>
    <w:rsid w:val="007C2762"/>
    <w:rsid w:val="007C296D"/>
    <w:rsid w:val="007C5AF0"/>
    <w:rsid w:val="007C68DA"/>
    <w:rsid w:val="007C6C20"/>
    <w:rsid w:val="007D0174"/>
    <w:rsid w:val="007D02F7"/>
    <w:rsid w:val="007D08EC"/>
    <w:rsid w:val="007D144E"/>
    <w:rsid w:val="007D2599"/>
    <w:rsid w:val="007D3037"/>
    <w:rsid w:val="007D3673"/>
    <w:rsid w:val="007D3FF4"/>
    <w:rsid w:val="007D4F9F"/>
    <w:rsid w:val="007D5AFD"/>
    <w:rsid w:val="007D7D57"/>
    <w:rsid w:val="007E05F5"/>
    <w:rsid w:val="007E322F"/>
    <w:rsid w:val="007E3559"/>
    <w:rsid w:val="007E3B18"/>
    <w:rsid w:val="007E3B38"/>
    <w:rsid w:val="007E3DBE"/>
    <w:rsid w:val="007E4597"/>
    <w:rsid w:val="007E549E"/>
    <w:rsid w:val="007F007E"/>
    <w:rsid w:val="007F1E1B"/>
    <w:rsid w:val="007F1FA4"/>
    <w:rsid w:val="007F2479"/>
    <w:rsid w:val="007F3452"/>
    <w:rsid w:val="007F4EAC"/>
    <w:rsid w:val="007F524D"/>
    <w:rsid w:val="007F5703"/>
    <w:rsid w:val="007F57DC"/>
    <w:rsid w:val="007F66FB"/>
    <w:rsid w:val="007F7878"/>
    <w:rsid w:val="00800CCA"/>
    <w:rsid w:val="00803965"/>
    <w:rsid w:val="00803B69"/>
    <w:rsid w:val="008044F0"/>
    <w:rsid w:val="00804693"/>
    <w:rsid w:val="0080511A"/>
    <w:rsid w:val="00805437"/>
    <w:rsid w:val="008061C9"/>
    <w:rsid w:val="00806EF4"/>
    <w:rsid w:val="00810050"/>
    <w:rsid w:val="00810DC7"/>
    <w:rsid w:val="00811ECD"/>
    <w:rsid w:val="00813436"/>
    <w:rsid w:val="00813898"/>
    <w:rsid w:val="0081454C"/>
    <w:rsid w:val="0082004A"/>
    <w:rsid w:val="00820E38"/>
    <w:rsid w:val="00822B9F"/>
    <w:rsid w:val="0082323A"/>
    <w:rsid w:val="00824D52"/>
    <w:rsid w:val="008267C9"/>
    <w:rsid w:val="0082703C"/>
    <w:rsid w:val="00830352"/>
    <w:rsid w:val="008303DA"/>
    <w:rsid w:val="00832799"/>
    <w:rsid w:val="00833F76"/>
    <w:rsid w:val="00834846"/>
    <w:rsid w:val="008355E0"/>
    <w:rsid w:val="0083595A"/>
    <w:rsid w:val="00836F67"/>
    <w:rsid w:val="0083700D"/>
    <w:rsid w:val="00837186"/>
    <w:rsid w:val="00845056"/>
    <w:rsid w:val="0084636C"/>
    <w:rsid w:val="00846DA4"/>
    <w:rsid w:val="00846ED6"/>
    <w:rsid w:val="00847542"/>
    <w:rsid w:val="00847771"/>
    <w:rsid w:val="00850040"/>
    <w:rsid w:val="00850C81"/>
    <w:rsid w:val="00850E0D"/>
    <w:rsid w:val="0085154F"/>
    <w:rsid w:val="008521A3"/>
    <w:rsid w:val="008540F3"/>
    <w:rsid w:val="00854423"/>
    <w:rsid w:val="00855719"/>
    <w:rsid w:val="00857044"/>
    <w:rsid w:val="008577F2"/>
    <w:rsid w:val="008577F3"/>
    <w:rsid w:val="00862887"/>
    <w:rsid w:val="0086372A"/>
    <w:rsid w:val="00863AA9"/>
    <w:rsid w:val="00863B41"/>
    <w:rsid w:val="00866061"/>
    <w:rsid w:val="00867675"/>
    <w:rsid w:val="008709C4"/>
    <w:rsid w:val="008718D5"/>
    <w:rsid w:val="008735E2"/>
    <w:rsid w:val="00876B2D"/>
    <w:rsid w:val="008775EC"/>
    <w:rsid w:val="008823A4"/>
    <w:rsid w:val="00883C84"/>
    <w:rsid w:val="00884DC9"/>
    <w:rsid w:val="00886559"/>
    <w:rsid w:val="00886A73"/>
    <w:rsid w:val="00887D17"/>
    <w:rsid w:val="00887E1E"/>
    <w:rsid w:val="00890A49"/>
    <w:rsid w:val="008914BA"/>
    <w:rsid w:val="0089180B"/>
    <w:rsid w:val="0089259A"/>
    <w:rsid w:val="008927B1"/>
    <w:rsid w:val="008929CA"/>
    <w:rsid w:val="00893A71"/>
    <w:rsid w:val="008A00FF"/>
    <w:rsid w:val="008A1E9B"/>
    <w:rsid w:val="008A268A"/>
    <w:rsid w:val="008A2F12"/>
    <w:rsid w:val="008A6FE2"/>
    <w:rsid w:val="008A7F6A"/>
    <w:rsid w:val="008B1CF9"/>
    <w:rsid w:val="008B3195"/>
    <w:rsid w:val="008B39C5"/>
    <w:rsid w:val="008B4524"/>
    <w:rsid w:val="008B5174"/>
    <w:rsid w:val="008B51A6"/>
    <w:rsid w:val="008B7631"/>
    <w:rsid w:val="008C0E61"/>
    <w:rsid w:val="008C2B70"/>
    <w:rsid w:val="008C3F29"/>
    <w:rsid w:val="008C4F73"/>
    <w:rsid w:val="008C56CE"/>
    <w:rsid w:val="008C5813"/>
    <w:rsid w:val="008C594D"/>
    <w:rsid w:val="008C5B19"/>
    <w:rsid w:val="008C6263"/>
    <w:rsid w:val="008D01C6"/>
    <w:rsid w:val="008D06AE"/>
    <w:rsid w:val="008D39ED"/>
    <w:rsid w:val="008D3F00"/>
    <w:rsid w:val="008D47AB"/>
    <w:rsid w:val="008D5DEE"/>
    <w:rsid w:val="008E0B52"/>
    <w:rsid w:val="008E2E2A"/>
    <w:rsid w:val="008E3CD6"/>
    <w:rsid w:val="008F0747"/>
    <w:rsid w:val="008F0906"/>
    <w:rsid w:val="008F0DD0"/>
    <w:rsid w:val="008F1AE2"/>
    <w:rsid w:val="008F3015"/>
    <w:rsid w:val="008F34E0"/>
    <w:rsid w:val="008F4EAC"/>
    <w:rsid w:val="008F5424"/>
    <w:rsid w:val="00900D6B"/>
    <w:rsid w:val="00901AF4"/>
    <w:rsid w:val="00901F65"/>
    <w:rsid w:val="0090280E"/>
    <w:rsid w:val="00903739"/>
    <w:rsid w:val="00906019"/>
    <w:rsid w:val="009068FE"/>
    <w:rsid w:val="00907376"/>
    <w:rsid w:val="00907B20"/>
    <w:rsid w:val="0091102D"/>
    <w:rsid w:val="009120AA"/>
    <w:rsid w:val="00914223"/>
    <w:rsid w:val="009157C1"/>
    <w:rsid w:val="00916610"/>
    <w:rsid w:val="009177A8"/>
    <w:rsid w:val="00917B37"/>
    <w:rsid w:val="00917B61"/>
    <w:rsid w:val="00917DD2"/>
    <w:rsid w:val="00920BA5"/>
    <w:rsid w:val="00921171"/>
    <w:rsid w:val="00922603"/>
    <w:rsid w:val="00923275"/>
    <w:rsid w:val="009232C9"/>
    <w:rsid w:val="00924FBA"/>
    <w:rsid w:val="009257B0"/>
    <w:rsid w:val="0092588C"/>
    <w:rsid w:val="009268B1"/>
    <w:rsid w:val="00927901"/>
    <w:rsid w:val="0093041E"/>
    <w:rsid w:val="009305B7"/>
    <w:rsid w:val="009306CE"/>
    <w:rsid w:val="00930824"/>
    <w:rsid w:val="00934358"/>
    <w:rsid w:val="00934CAB"/>
    <w:rsid w:val="00934CBB"/>
    <w:rsid w:val="00934D3A"/>
    <w:rsid w:val="00934DD6"/>
    <w:rsid w:val="00935919"/>
    <w:rsid w:val="00940C5C"/>
    <w:rsid w:val="009411C9"/>
    <w:rsid w:val="009429A2"/>
    <w:rsid w:val="00944901"/>
    <w:rsid w:val="00944C8E"/>
    <w:rsid w:val="00945398"/>
    <w:rsid w:val="00946F48"/>
    <w:rsid w:val="00946FAC"/>
    <w:rsid w:val="00947046"/>
    <w:rsid w:val="009516F1"/>
    <w:rsid w:val="00952371"/>
    <w:rsid w:val="009536FB"/>
    <w:rsid w:val="009537E6"/>
    <w:rsid w:val="009547AE"/>
    <w:rsid w:val="00954DB5"/>
    <w:rsid w:val="00956D6D"/>
    <w:rsid w:val="00957E6D"/>
    <w:rsid w:val="00960493"/>
    <w:rsid w:val="009606AB"/>
    <w:rsid w:val="00960864"/>
    <w:rsid w:val="00961292"/>
    <w:rsid w:val="009628A5"/>
    <w:rsid w:val="00963EDC"/>
    <w:rsid w:val="009642C5"/>
    <w:rsid w:val="00964A18"/>
    <w:rsid w:val="009678F4"/>
    <w:rsid w:val="00970555"/>
    <w:rsid w:val="0097105F"/>
    <w:rsid w:val="00971559"/>
    <w:rsid w:val="00973122"/>
    <w:rsid w:val="00973746"/>
    <w:rsid w:val="0097440D"/>
    <w:rsid w:val="009754C5"/>
    <w:rsid w:val="009774D4"/>
    <w:rsid w:val="00977A55"/>
    <w:rsid w:val="00977EC5"/>
    <w:rsid w:val="00982E0C"/>
    <w:rsid w:val="0098312B"/>
    <w:rsid w:val="009842AD"/>
    <w:rsid w:val="009908B3"/>
    <w:rsid w:val="00991FD2"/>
    <w:rsid w:val="0099213F"/>
    <w:rsid w:val="0099296C"/>
    <w:rsid w:val="00993B10"/>
    <w:rsid w:val="009943D2"/>
    <w:rsid w:val="00994A53"/>
    <w:rsid w:val="00996498"/>
    <w:rsid w:val="009966DC"/>
    <w:rsid w:val="00996F5F"/>
    <w:rsid w:val="009A477D"/>
    <w:rsid w:val="009A5BBE"/>
    <w:rsid w:val="009A60B6"/>
    <w:rsid w:val="009A721F"/>
    <w:rsid w:val="009A73D8"/>
    <w:rsid w:val="009A790F"/>
    <w:rsid w:val="009A7AF6"/>
    <w:rsid w:val="009B04B8"/>
    <w:rsid w:val="009B1017"/>
    <w:rsid w:val="009B2637"/>
    <w:rsid w:val="009B2FC8"/>
    <w:rsid w:val="009B49AD"/>
    <w:rsid w:val="009B5315"/>
    <w:rsid w:val="009B60DF"/>
    <w:rsid w:val="009B6D21"/>
    <w:rsid w:val="009B71EC"/>
    <w:rsid w:val="009C01B7"/>
    <w:rsid w:val="009C0C56"/>
    <w:rsid w:val="009C47D0"/>
    <w:rsid w:val="009C5313"/>
    <w:rsid w:val="009C551B"/>
    <w:rsid w:val="009C698F"/>
    <w:rsid w:val="009C7362"/>
    <w:rsid w:val="009D0754"/>
    <w:rsid w:val="009D260A"/>
    <w:rsid w:val="009D2737"/>
    <w:rsid w:val="009D389F"/>
    <w:rsid w:val="009D39A6"/>
    <w:rsid w:val="009D3C43"/>
    <w:rsid w:val="009D4BE1"/>
    <w:rsid w:val="009D596B"/>
    <w:rsid w:val="009D6393"/>
    <w:rsid w:val="009E08E6"/>
    <w:rsid w:val="009E1435"/>
    <w:rsid w:val="009E148E"/>
    <w:rsid w:val="009E1C33"/>
    <w:rsid w:val="009E2842"/>
    <w:rsid w:val="009E320E"/>
    <w:rsid w:val="009E5041"/>
    <w:rsid w:val="009E50A8"/>
    <w:rsid w:val="009E539B"/>
    <w:rsid w:val="009E58A9"/>
    <w:rsid w:val="009E7425"/>
    <w:rsid w:val="009E75BE"/>
    <w:rsid w:val="009F0C4C"/>
    <w:rsid w:val="009F0DED"/>
    <w:rsid w:val="009F1B36"/>
    <w:rsid w:val="009F23C9"/>
    <w:rsid w:val="009F2543"/>
    <w:rsid w:val="009F2A44"/>
    <w:rsid w:val="009F2D59"/>
    <w:rsid w:val="009F38CC"/>
    <w:rsid w:val="009F4136"/>
    <w:rsid w:val="009F6079"/>
    <w:rsid w:val="009F6DB2"/>
    <w:rsid w:val="009F74F2"/>
    <w:rsid w:val="009F7664"/>
    <w:rsid w:val="00A0049E"/>
    <w:rsid w:val="00A005AD"/>
    <w:rsid w:val="00A0077A"/>
    <w:rsid w:val="00A00F49"/>
    <w:rsid w:val="00A01027"/>
    <w:rsid w:val="00A01531"/>
    <w:rsid w:val="00A01E53"/>
    <w:rsid w:val="00A020ED"/>
    <w:rsid w:val="00A05708"/>
    <w:rsid w:val="00A0612B"/>
    <w:rsid w:val="00A074BB"/>
    <w:rsid w:val="00A07657"/>
    <w:rsid w:val="00A14088"/>
    <w:rsid w:val="00A143ED"/>
    <w:rsid w:val="00A15104"/>
    <w:rsid w:val="00A16045"/>
    <w:rsid w:val="00A161D4"/>
    <w:rsid w:val="00A17624"/>
    <w:rsid w:val="00A22CFB"/>
    <w:rsid w:val="00A2418D"/>
    <w:rsid w:val="00A247DC"/>
    <w:rsid w:val="00A269B3"/>
    <w:rsid w:val="00A26BF0"/>
    <w:rsid w:val="00A272DF"/>
    <w:rsid w:val="00A2761E"/>
    <w:rsid w:val="00A30199"/>
    <w:rsid w:val="00A3074B"/>
    <w:rsid w:val="00A30E54"/>
    <w:rsid w:val="00A32BC6"/>
    <w:rsid w:val="00A33113"/>
    <w:rsid w:val="00A333A2"/>
    <w:rsid w:val="00A33EF0"/>
    <w:rsid w:val="00A35654"/>
    <w:rsid w:val="00A36420"/>
    <w:rsid w:val="00A369EF"/>
    <w:rsid w:val="00A36BFA"/>
    <w:rsid w:val="00A40A0D"/>
    <w:rsid w:val="00A411A1"/>
    <w:rsid w:val="00A419B3"/>
    <w:rsid w:val="00A43F64"/>
    <w:rsid w:val="00A4405F"/>
    <w:rsid w:val="00A44F5C"/>
    <w:rsid w:val="00A4573F"/>
    <w:rsid w:val="00A45FF0"/>
    <w:rsid w:val="00A460AF"/>
    <w:rsid w:val="00A47892"/>
    <w:rsid w:val="00A47D4B"/>
    <w:rsid w:val="00A521E3"/>
    <w:rsid w:val="00A55071"/>
    <w:rsid w:val="00A57FB3"/>
    <w:rsid w:val="00A60F82"/>
    <w:rsid w:val="00A61F8F"/>
    <w:rsid w:val="00A62CB2"/>
    <w:rsid w:val="00A63426"/>
    <w:rsid w:val="00A6478C"/>
    <w:rsid w:val="00A66383"/>
    <w:rsid w:val="00A6690B"/>
    <w:rsid w:val="00A671CA"/>
    <w:rsid w:val="00A671CF"/>
    <w:rsid w:val="00A6763B"/>
    <w:rsid w:val="00A715CF"/>
    <w:rsid w:val="00A72BC3"/>
    <w:rsid w:val="00A73802"/>
    <w:rsid w:val="00A74460"/>
    <w:rsid w:val="00A7459D"/>
    <w:rsid w:val="00A7587D"/>
    <w:rsid w:val="00A80B2C"/>
    <w:rsid w:val="00A82758"/>
    <w:rsid w:val="00A8324B"/>
    <w:rsid w:val="00A84450"/>
    <w:rsid w:val="00A87F88"/>
    <w:rsid w:val="00A922BC"/>
    <w:rsid w:val="00A92C87"/>
    <w:rsid w:val="00A9464D"/>
    <w:rsid w:val="00A94B86"/>
    <w:rsid w:val="00A95633"/>
    <w:rsid w:val="00A95969"/>
    <w:rsid w:val="00A95DBD"/>
    <w:rsid w:val="00AA1A15"/>
    <w:rsid w:val="00AA2703"/>
    <w:rsid w:val="00AA2D1E"/>
    <w:rsid w:val="00AA30A1"/>
    <w:rsid w:val="00AA334D"/>
    <w:rsid w:val="00AA5185"/>
    <w:rsid w:val="00AA6BA0"/>
    <w:rsid w:val="00AB19D8"/>
    <w:rsid w:val="00AB2AE2"/>
    <w:rsid w:val="00AB2D34"/>
    <w:rsid w:val="00AB2DC6"/>
    <w:rsid w:val="00AB2E75"/>
    <w:rsid w:val="00AB3261"/>
    <w:rsid w:val="00AB531D"/>
    <w:rsid w:val="00AB611C"/>
    <w:rsid w:val="00AC07C6"/>
    <w:rsid w:val="00AC0A4E"/>
    <w:rsid w:val="00AC2A03"/>
    <w:rsid w:val="00AC2EFA"/>
    <w:rsid w:val="00AC310A"/>
    <w:rsid w:val="00AC342B"/>
    <w:rsid w:val="00AC4276"/>
    <w:rsid w:val="00AC44F3"/>
    <w:rsid w:val="00AC5A2C"/>
    <w:rsid w:val="00AC6526"/>
    <w:rsid w:val="00AC7D93"/>
    <w:rsid w:val="00AD4C98"/>
    <w:rsid w:val="00AD6044"/>
    <w:rsid w:val="00AD6105"/>
    <w:rsid w:val="00AD724D"/>
    <w:rsid w:val="00AD742A"/>
    <w:rsid w:val="00AD7E60"/>
    <w:rsid w:val="00AD7FD9"/>
    <w:rsid w:val="00AE010A"/>
    <w:rsid w:val="00AE0F56"/>
    <w:rsid w:val="00AE14B3"/>
    <w:rsid w:val="00AE2FB8"/>
    <w:rsid w:val="00AE51DC"/>
    <w:rsid w:val="00AE6481"/>
    <w:rsid w:val="00AF25D7"/>
    <w:rsid w:val="00AF65D2"/>
    <w:rsid w:val="00AF7876"/>
    <w:rsid w:val="00B001A8"/>
    <w:rsid w:val="00B0033C"/>
    <w:rsid w:val="00B004E7"/>
    <w:rsid w:val="00B01269"/>
    <w:rsid w:val="00B01B98"/>
    <w:rsid w:val="00B01DE0"/>
    <w:rsid w:val="00B03CDF"/>
    <w:rsid w:val="00B03E14"/>
    <w:rsid w:val="00B044E7"/>
    <w:rsid w:val="00B04BDA"/>
    <w:rsid w:val="00B05B7C"/>
    <w:rsid w:val="00B105F1"/>
    <w:rsid w:val="00B1203E"/>
    <w:rsid w:val="00B148BA"/>
    <w:rsid w:val="00B14B62"/>
    <w:rsid w:val="00B14B74"/>
    <w:rsid w:val="00B151E2"/>
    <w:rsid w:val="00B23F41"/>
    <w:rsid w:val="00B26020"/>
    <w:rsid w:val="00B304A7"/>
    <w:rsid w:val="00B309AF"/>
    <w:rsid w:val="00B331F4"/>
    <w:rsid w:val="00B33C25"/>
    <w:rsid w:val="00B34953"/>
    <w:rsid w:val="00B34E56"/>
    <w:rsid w:val="00B355D3"/>
    <w:rsid w:val="00B363EE"/>
    <w:rsid w:val="00B36827"/>
    <w:rsid w:val="00B37228"/>
    <w:rsid w:val="00B375AC"/>
    <w:rsid w:val="00B37674"/>
    <w:rsid w:val="00B37C98"/>
    <w:rsid w:val="00B40CCE"/>
    <w:rsid w:val="00B41132"/>
    <w:rsid w:val="00B41B53"/>
    <w:rsid w:val="00B429A4"/>
    <w:rsid w:val="00B42FCB"/>
    <w:rsid w:val="00B430CB"/>
    <w:rsid w:val="00B4338D"/>
    <w:rsid w:val="00B44035"/>
    <w:rsid w:val="00B445F9"/>
    <w:rsid w:val="00B46BAD"/>
    <w:rsid w:val="00B47090"/>
    <w:rsid w:val="00B47229"/>
    <w:rsid w:val="00B51916"/>
    <w:rsid w:val="00B51D00"/>
    <w:rsid w:val="00B536A5"/>
    <w:rsid w:val="00B53D69"/>
    <w:rsid w:val="00B559A2"/>
    <w:rsid w:val="00B5777A"/>
    <w:rsid w:val="00B5788C"/>
    <w:rsid w:val="00B62248"/>
    <w:rsid w:val="00B636C1"/>
    <w:rsid w:val="00B6528B"/>
    <w:rsid w:val="00B655AA"/>
    <w:rsid w:val="00B65660"/>
    <w:rsid w:val="00B661DB"/>
    <w:rsid w:val="00B665D7"/>
    <w:rsid w:val="00B6679D"/>
    <w:rsid w:val="00B67FCF"/>
    <w:rsid w:val="00B70FC0"/>
    <w:rsid w:val="00B7124B"/>
    <w:rsid w:val="00B72C06"/>
    <w:rsid w:val="00B72D3A"/>
    <w:rsid w:val="00B74420"/>
    <w:rsid w:val="00B75C2D"/>
    <w:rsid w:val="00B82474"/>
    <w:rsid w:val="00B8319D"/>
    <w:rsid w:val="00B83A03"/>
    <w:rsid w:val="00B84858"/>
    <w:rsid w:val="00B84DC8"/>
    <w:rsid w:val="00B8795D"/>
    <w:rsid w:val="00B90685"/>
    <w:rsid w:val="00B9359B"/>
    <w:rsid w:val="00B93CBB"/>
    <w:rsid w:val="00B93DD4"/>
    <w:rsid w:val="00B94B1F"/>
    <w:rsid w:val="00B94CD7"/>
    <w:rsid w:val="00B95154"/>
    <w:rsid w:val="00B96831"/>
    <w:rsid w:val="00B96C3C"/>
    <w:rsid w:val="00B97615"/>
    <w:rsid w:val="00BA0651"/>
    <w:rsid w:val="00BA0A67"/>
    <w:rsid w:val="00BA194B"/>
    <w:rsid w:val="00BA20E7"/>
    <w:rsid w:val="00BA2415"/>
    <w:rsid w:val="00BA2FE3"/>
    <w:rsid w:val="00BA4AF7"/>
    <w:rsid w:val="00BA6193"/>
    <w:rsid w:val="00BA663E"/>
    <w:rsid w:val="00BA6F94"/>
    <w:rsid w:val="00BA7E6D"/>
    <w:rsid w:val="00BA7FEE"/>
    <w:rsid w:val="00BB0E89"/>
    <w:rsid w:val="00BB176F"/>
    <w:rsid w:val="00BB1902"/>
    <w:rsid w:val="00BB3BFC"/>
    <w:rsid w:val="00BB4D84"/>
    <w:rsid w:val="00BB5100"/>
    <w:rsid w:val="00BC05F3"/>
    <w:rsid w:val="00BC0CDF"/>
    <w:rsid w:val="00BC3110"/>
    <w:rsid w:val="00BC37C5"/>
    <w:rsid w:val="00BC42CE"/>
    <w:rsid w:val="00BC51AE"/>
    <w:rsid w:val="00BC7084"/>
    <w:rsid w:val="00BC7392"/>
    <w:rsid w:val="00BD10CA"/>
    <w:rsid w:val="00BD1787"/>
    <w:rsid w:val="00BD1A47"/>
    <w:rsid w:val="00BD35DC"/>
    <w:rsid w:val="00BD601A"/>
    <w:rsid w:val="00BD6541"/>
    <w:rsid w:val="00BD667F"/>
    <w:rsid w:val="00BE0DB0"/>
    <w:rsid w:val="00BE246D"/>
    <w:rsid w:val="00BE685F"/>
    <w:rsid w:val="00BE68FC"/>
    <w:rsid w:val="00BF0D83"/>
    <w:rsid w:val="00BF1025"/>
    <w:rsid w:val="00BF1CA2"/>
    <w:rsid w:val="00BF31CB"/>
    <w:rsid w:val="00BF3C03"/>
    <w:rsid w:val="00BF43FD"/>
    <w:rsid w:val="00BF52C5"/>
    <w:rsid w:val="00BF68B4"/>
    <w:rsid w:val="00C01BDA"/>
    <w:rsid w:val="00C02D8D"/>
    <w:rsid w:val="00C03C29"/>
    <w:rsid w:val="00C04CD4"/>
    <w:rsid w:val="00C05B18"/>
    <w:rsid w:val="00C0641F"/>
    <w:rsid w:val="00C064C9"/>
    <w:rsid w:val="00C06C17"/>
    <w:rsid w:val="00C0742F"/>
    <w:rsid w:val="00C07EE4"/>
    <w:rsid w:val="00C10055"/>
    <w:rsid w:val="00C1071F"/>
    <w:rsid w:val="00C107DA"/>
    <w:rsid w:val="00C1130E"/>
    <w:rsid w:val="00C15D22"/>
    <w:rsid w:val="00C164E1"/>
    <w:rsid w:val="00C17F07"/>
    <w:rsid w:val="00C206BA"/>
    <w:rsid w:val="00C206BB"/>
    <w:rsid w:val="00C20C23"/>
    <w:rsid w:val="00C21953"/>
    <w:rsid w:val="00C22705"/>
    <w:rsid w:val="00C229A0"/>
    <w:rsid w:val="00C24F40"/>
    <w:rsid w:val="00C24FF2"/>
    <w:rsid w:val="00C2564E"/>
    <w:rsid w:val="00C25E24"/>
    <w:rsid w:val="00C267CB"/>
    <w:rsid w:val="00C2780D"/>
    <w:rsid w:val="00C2791D"/>
    <w:rsid w:val="00C316F5"/>
    <w:rsid w:val="00C32620"/>
    <w:rsid w:val="00C3278E"/>
    <w:rsid w:val="00C32CA8"/>
    <w:rsid w:val="00C34F47"/>
    <w:rsid w:val="00C351A2"/>
    <w:rsid w:val="00C35AAA"/>
    <w:rsid w:val="00C36767"/>
    <w:rsid w:val="00C36996"/>
    <w:rsid w:val="00C40A48"/>
    <w:rsid w:val="00C41C4D"/>
    <w:rsid w:val="00C41D58"/>
    <w:rsid w:val="00C4254B"/>
    <w:rsid w:val="00C43385"/>
    <w:rsid w:val="00C43724"/>
    <w:rsid w:val="00C4611E"/>
    <w:rsid w:val="00C46595"/>
    <w:rsid w:val="00C466A8"/>
    <w:rsid w:val="00C4791F"/>
    <w:rsid w:val="00C510B5"/>
    <w:rsid w:val="00C51B84"/>
    <w:rsid w:val="00C53DF8"/>
    <w:rsid w:val="00C61010"/>
    <w:rsid w:val="00C61B93"/>
    <w:rsid w:val="00C635BA"/>
    <w:rsid w:val="00C636D3"/>
    <w:rsid w:val="00C63E7D"/>
    <w:rsid w:val="00C6461C"/>
    <w:rsid w:val="00C65004"/>
    <w:rsid w:val="00C660D4"/>
    <w:rsid w:val="00C66ABA"/>
    <w:rsid w:val="00C6706B"/>
    <w:rsid w:val="00C67ADC"/>
    <w:rsid w:val="00C7179C"/>
    <w:rsid w:val="00C71894"/>
    <w:rsid w:val="00C71A3D"/>
    <w:rsid w:val="00C73D65"/>
    <w:rsid w:val="00C80FE3"/>
    <w:rsid w:val="00C81596"/>
    <w:rsid w:val="00C81A25"/>
    <w:rsid w:val="00C81CE0"/>
    <w:rsid w:val="00C8215F"/>
    <w:rsid w:val="00C82EDD"/>
    <w:rsid w:val="00C83A8E"/>
    <w:rsid w:val="00C84C51"/>
    <w:rsid w:val="00C853D0"/>
    <w:rsid w:val="00C8677B"/>
    <w:rsid w:val="00C873AB"/>
    <w:rsid w:val="00C87814"/>
    <w:rsid w:val="00C87F12"/>
    <w:rsid w:val="00C9031C"/>
    <w:rsid w:val="00C9037D"/>
    <w:rsid w:val="00C90814"/>
    <w:rsid w:val="00C90BFA"/>
    <w:rsid w:val="00C91F13"/>
    <w:rsid w:val="00C93543"/>
    <w:rsid w:val="00C93D92"/>
    <w:rsid w:val="00C95E6E"/>
    <w:rsid w:val="00C964D4"/>
    <w:rsid w:val="00C97113"/>
    <w:rsid w:val="00CA3F5B"/>
    <w:rsid w:val="00CA45B2"/>
    <w:rsid w:val="00CA4DB3"/>
    <w:rsid w:val="00CA5541"/>
    <w:rsid w:val="00CB0152"/>
    <w:rsid w:val="00CB2C86"/>
    <w:rsid w:val="00CB3440"/>
    <w:rsid w:val="00CB3681"/>
    <w:rsid w:val="00CB3B5C"/>
    <w:rsid w:val="00CB3FE8"/>
    <w:rsid w:val="00CB6082"/>
    <w:rsid w:val="00CB7069"/>
    <w:rsid w:val="00CB767A"/>
    <w:rsid w:val="00CB783A"/>
    <w:rsid w:val="00CB7B50"/>
    <w:rsid w:val="00CC2108"/>
    <w:rsid w:val="00CC2925"/>
    <w:rsid w:val="00CC6A71"/>
    <w:rsid w:val="00CD00F9"/>
    <w:rsid w:val="00CD2EAC"/>
    <w:rsid w:val="00CD3162"/>
    <w:rsid w:val="00CD3251"/>
    <w:rsid w:val="00CD335E"/>
    <w:rsid w:val="00CD3DA8"/>
    <w:rsid w:val="00CD5C17"/>
    <w:rsid w:val="00CD7B76"/>
    <w:rsid w:val="00CE1685"/>
    <w:rsid w:val="00CE1972"/>
    <w:rsid w:val="00CE1F32"/>
    <w:rsid w:val="00CE35CD"/>
    <w:rsid w:val="00CE3CD7"/>
    <w:rsid w:val="00CE4CA1"/>
    <w:rsid w:val="00CE56AE"/>
    <w:rsid w:val="00CF0814"/>
    <w:rsid w:val="00CF1232"/>
    <w:rsid w:val="00CF1683"/>
    <w:rsid w:val="00CF1C0C"/>
    <w:rsid w:val="00CF1CBB"/>
    <w:rsid w:val="00CF33AF"/>
    <w:rsid w:val="00CF3B8A"/>
    <w:rsid w:val="00CF41CD"/>
    <w:rsid w:val="00CF4BA1"/>
    <w:rsid w:val="00CF6094"/>
    <w:rsid w:val="00CF775B"/>
    <w:rsid w:val="00D0138D"/>
    <w:rsid w:val="00D024CF"/>
    <w:rsid w:val="00D02F40"/>
    <w:rsid w:val="00D0338C"/>
    <w:rsid w:val="00D0449B"/>
    <w:rsid w:val="00D04C15"/>
    <w:rsid w:val="00D04CD6"/>
    <w:rsid w:val="00D06B36"/>
    <w:rsid w:val="00D06C30"/>
    <w:rsid w:val="00D06C4F"/>
    <w:rsid w:val="00D06FC5"/>
    <w:rsid w:val="00D12402"/>
    <w:rsid w:val="00D132D2"/>
    <w:rsid w:val="00D13462"/>
    <w:rsid w:val="00D14149"/>
    <w:rsid w:val="00D14A47"/>
    <w:rsid w:val="00D15B7B"/>
    <w:rsid w:val="00D16BFE"/>
    <w:rsid w:val="00D17F50"/>
    <w:rsid w:val="00D212FC"/>
    <w:rsid w:val="00D21743"/>
    <w:rsid w:val="00D21B52"/>
    <w:rsid w:val="00D221E4"/>
    <w:rsid w:val="00D231EC"/>
    <w:rsid w:val="00D23DD7"/>
    <w:rsid w:val="00D3070F"/>
    <w:rsid w:val="00D30DB4"/>
    <w:rsid w:val="00D325BB"/>
    <w:rsid w:val="00D3492E"/>
    <w:rsid w:val="00D363A6"/>
    <w:rsid w:val="00D4079F"/>
    <w:rsid w:val="00D408CB"/>
    <w:rsid w:val="00D40E67"/>
    <w:rsid w:val="00D42197"/>
    <w:rsid w:val="00D42EB1"/>
    <w:rsid w:val="00D440A5"/>
    <w:rsid w:val="00D450A7"/>
    <w:rsid w:val="00D45153"/>
    <w:rsid w:val="00D45A30"/>
    <w:rsid w:val="00D45BFE"/>
    <w:rsid w:val="00D45C5F"/>
    <w:rsid w:val="00D460A0"/>
    <w:rsid w:val="00D4618D"/>
    <w:rsid w:val="00D46F00"/>
    <w:rsid w:val="00D50265"/>
    <w:rsid w:val="00D505EC"/>
    <w:rsid w:val="00D50622"/>
    <w:rsid w:val="00D51CDC"/>
    <w:rsid w:val="00D5464F"/>
    <w:rsid w:val="00D559CC"/>
    <w:rsid w:val="00D56028"/>
    <w:rsid w:val="00D56701"/>
    <w:rsid w:val="00D56AFD"/>
    <w:rsid w:val="00D57D8F"/>
    <w:rsid w:val="00D61075"/>
    <w:rsid w:val="00D61284"/>
    <w:rsid w:val="00D6145E"/>
    <w:rsid w:val="00D61CD9"/>
    <w:rsid w:val="00D620FA"/>
    <w:rsid w:val="00D638E8"/>
    <w:rsid w:val="00D647FB"/>
    <w:rsid w:val="00D660DF"/>
    <w:rsid w:val="00D66445"/>
    <w:rsid w:val="00D66B2A"/>
    <w:rsid w:val="00D67455"/>
    <w:rsid w:val="00D7056A"/>
    <w:rsid w:val="00D70AA8"/>
    <w:rsid w:val="00D7211F"/>
    <w:rsid w:val="00D722F1"/>
    <w:rsid w:val="00D74668"/>
    <w:rsid w:val="00D74835"/>
    <w:rsid w:val="00D7492D"/>
    <w:rsid w:val="00D763A4"/>
    <w:rsid w:val="00D85986"/>
    <w:rsid w:val="00D86122"/>
    <w:rsid w:val="00D90512"/>
    <w:rsid w:val="00D90958"/>
    <w:rsid w:val="00D90AB7"/>
    <w:rsid w:val="00D91596"/>
    <w:rsid w:val="00D91958"/>
    <w:rsid w:val="00D91F26"/>
    <w:rsid w:val="00D92896"/>
    <w:rsid w:val="00D96A88"/>
    <w:rsid w:val="00D973D0"/>
    <w:rsid w:val="00DA0791"/>
    <w:rsid w:val="00DA219A"/>
    <w:rsid w:val="00DA2751"/>
    <w:rsid w:val="00DA2851"/>
    <w:rsid w:val="00DA56A1"/>
    <w:rsid w:val="00DA62F7"/>
    <w:rsid w:val="00DA71A5"/>
    <w:rsid w:val="00DB0D2A"/>
    <w:rsid w:val="00DB0FB0"/>
    <w:rsid w:val="00DB2454"/>
    <w:rsid w:val="00DB35E1"/>
    <w:rsid w:val="00DB4262"/>
    <w:rsid w:val="00DB6C61"/>
    <w:rsid w:val="00DB6C6D"/>
    <w:rsid w:val="00DC27C1"/>
    <w:rsid w:val="00DC2A31"/>
    <w:rsid w:val="00DC300A"/>
    <w:rsid w:val="00DC3CBE"/>
    <w:rsid w:val="00DC477C"/>
    <w:rsid w:val="00DC6730"/>
    <w:rsid w:val="00DC72D2"/>
    <w:rsid w:val="00DC7F58"/>
    <w:rsid w:val="00DD1C28"/>
    <w:rsid w:val="00DD47E2"/>
    <w:rsid w:val="00DD576F"/>
    <w:rsid w:val="00DD6472"/>
    <w:rsid w:val="00DD758F"/>
    <w:rsid w:val="00DE0511"/>
    <w:rsid w:val="00DE078E"/>
    <w:rsid w:val="00DE145A"/>
    <w:rsid w:val="00DE15E0"/>
    <w:rsid w:val="00DE1A1D"/>
    <w:rsid w:val="00DE59F8"/>
    <w:rsid w:val="00DE73BD"/>
    <w:rsid w:val="00DE79C1"/>
    <w:rsid w:val="00DF03AA"/>
    <w:rsid w:val="00DF0801"/>
    <w:rsid w:val="00DF12CA"/>
    <w:rsid w:val="00DF14EB"/>
    <w:rsid w:val="00DF333A"/>
    <w:rsid w:val="00DF35EC"/>
    <w:rsid w:val="00DF4E88"/>
    <w:rsid w:val="00DF6742"/>
    <w:rsid w:val="00DF70F7"/>
    <w:rsid w:val="00DF71DC"/>
    <w:rsid w:val="00DF7D8C"/>
    <w:rsid w:val="00E00697"/>
    <w:rsid w:val="00E009FB"/>
    <w:rsid w:val="00E013A5"/>
    <w:rsid w:val="00E023EE"/>
    <w:rsid w:val="00E041F9"/>
    <w:rsid w:val="00E06164"/>
    <w:rsid w:val="00E06D7B"/>
    <w:rsid w:val="00E06DD6"/>
    <w:rsid w:val="00E10DF4"/>
    <w:rsid w:val="00E11ACF"/>
    <w:rsid w:val="00E11BC6"/>
    <w:rsid w:val="00E11ED7"/>
    <w:rsid w:val="00E1342F"/>
    <w:rsid w:val="00E1403E"/>
    <w:rsid w:val="00E141B2"/>
    <w:rsid w:val="00E14231"/>
    <w:rsid w:val="00E14712"/>
    <w:rsid w:val="00E14A70"/>
    <w:rsid w:val="00E14D77"/>
    <w:rsid w:val="00E15214"/>
    <w:rsid w:val="00E15B0A"/>
    <w:rsid w:val="00E17CC6"/>
    <w:rsid w:val="00E2012E"/>
    <w:rsid w:val="00E20670"/>
    <w:rsid w:val="00E212E6"/>
    <w:rsid w:val="00E231B3"/>
    <w:rsid w:val="00E236E0"/>
    <w:rsid w:val="00E26898"/>
    <w:rsid w:val="00E26BB0"/>
    <w:rsid w:val="00E27BA0"/>
    <w:rsid w:val="00E315B4"/>
    <w:rsid w:val="00E34A99"/>
    <w:rsid w:val="00E34C64"/>
    <w:rsid w:val="00E352A1"/>
    <w:rsid w:val="00E35B57"/>
    <w:rsid w:val="00E3691D"/>
    <w:rsid w:val="00E36B6A"/>
    <w:rsid w:val="00E36CEC"/>
    <w:rsid w:val="00E36E21"/>
    <w:rsid w:val="00E432B8"/>
    <w:rsid w:val="00E44081"/>
    <w:rsid w:val="00E457C7"/>
    <w:rsid w:val="00E45C5C"/>
    <w:rsid w:val="00E46798"/>
    <w:rsid w:val="00E52103"/>
    <w:rsid w:val="00E52C5D"/>
    <w:rsid w:val="00E54B6F"/>
    <w:rsid w:val="00E54E1B"/>
    <w:rsid w:val="00E559B9"/>
    <w:rsid w:val="00E5696E"/>
    <w:rsid w:val="00E60214"/>
    <w:rsid w:val="00E60B1C"/>
    <w:rsid w:val="00E62292"/>
    <w:rsid w:val="00E631CF"/>
    <w:rsid w:val="00E638BA"/>
    <w:rsid w:val="00E669C2"/>
    <w:rsid w:val="00E67786"/>
    <w:rsid w:val="00E70786"/>
    <w:rsid w:val="00E71583"/>
    <w:rsid w:val="00E72421"/>
    <w:rsid w:val="00E7272A"/>
    <w:rsid w:val="00E73305"/>
    <w:rsid w:val="00E7514C"/>
    <w:rsid w:val="00E758B6"/>
    <w:rsid w:val="00E7747D"/>
    <w:rsid w:val="00E77D51"/>
    <w:rsid w:val="00E8325F"/>
    <w:rsid w:val="00E832A6"/>
    <w:rsid w:val="00E83D26"/>
    <w:rsid w:val="00E85AAF"/>
    <w:rsid w:val="00E90FEB"/>
    <w:rsid w:val="00E9273A"/>
    <w:rsid w:val="00E92786"/>
    <w:rsid w:val="00E92876"/>
    <w:rsid w:val="00E92A51"/>
    <w:rsid w:val="00E92E89"/>
    <w:rsid w:val="00E93775"/>
    <w:rsid w:val="00E95AA0"/>
    <w:rsid w:val="00EA117F"/>
    <w:rsid w:val="00EA15F8"/>
    <w:rsid w:val="00EA162F"/>
    <w:rsid w:val="00EA208E"/>
    <w:rsid w:val="00EA46FA"/>
    <w:rsid w:val="00EA4E68"/>
    <w:rsid w:val="00EA50EC"/>
    <w:rsid w:val="00EA58B0"/>
    <w:rsid w:val="00EB046C"/>
    <w:rsid w:val="00EB1440"/>
    <w:rsid w:val="00EB2028"/>
    <w:rsid w:val="00EB286D"/>
    <w:rsid w:val="00EB3260"/>
    <w:rsid w:val="00EB36E9"/>
    <w:rsid w:val="00EB44D6"/>
    <w:rsid w:val="00EB7787"/>
    <w:rsid w:val="00EB7A0F"/>
    <w:rsid w:val="00EC0107"/>
    <w:rsid w:val="00EC1E29"/>
    <w:rsid w:val="00EC22EA"/>
    <w:rsid w:val="00EC4A59"/>
    <w:rsid w:val="00EC7758"/>
    <w:rsid w:val="00EC7C89"/>
    <w:rsid w:val="00ED07F0"/>
    <w:rsid w:val="00ED0D69"/>
    <w:rsid w:val="00ED1458"/>
    <w:rsid w:val="00ED2D78"/>
    <w:rsid w:val="00ED4827"/>
    <w:rsid w:val="00ED5A38"/>
    <w:rsid w:val="00ED621E"/>
    <w:rsid w:val="00ED6841"/>
    <w:rsid w:val="00EE0A46"/>
    <w:rsid w:val="00EE1591"/>
    <w:rsid w:val="00EE2075"/>
    <w:rsid w:val="00EE2E27"/>
    <w:rsid w:val="00EE7357"/>
    <w:rsid w:val="00EF1913"/>
    <w:rsid w:val="00EF1FD8"/>
    <w:rsid w:val="00EF2312"/>
    <w:rsid w:val="00EF2D78"/>
    <w:rsid w:val="00EF475C"/>
    <w:rsid w:val="00EF6E2A"/>
    <w:rsid w:val="00EF74AE"/>
    <w:rsid w:val="00F003A5"/>
    <w:rsid w:val="00F00497"/>
    <w:rsid w:val="00F006DC"/>
    <w:rsid w:val="00F03655"/>
    <w:rsid w:val="00F052FC"/>
    <w:rsid w:val="00F06AF3"/>
    <w:rsid w:val="00F0743A"/>
    <w:rsid w:val="00F10287"/>
    <w:rsid w:val="00F10C21"/>
    <w:rsid w:val="00F117D0"/>
    <w:rsid w:val="00F132DC"/>
    <w:rsid w:val="00F150A4"/>
    <w:rsid w:val="00F20B15"/>
    <w:rsid w:val="00F20FF8"/>
    <w:rsid w:val="00F21CC2"/>
    <w:rsid w:val="00F21F61"/>
    <w:rsid w:val="00F221C8"/>
    <w:rsid w:val="00F224D5"/>
    <w:rsid w:val="00F2311C"/>
    <w:rsid w:val="00F234F7"/>
    <w:rsid w:val="00F23EAB"/>
    <w:rsid w:val="00F25214"/>
    <w:rsid w:val="00F25AC7"/>
    <w:rsid w:val="00F25E49"/>
    <w:rsid w:val="00F268E8"/>
    <w:rsid w:val="00F30769"/>
    <w:rsid w:val="00F31D9D"/>
    <w:rsid w:val="00F33195"/>
    <w:rsid w:val="00F331F2"/>
    <w:rsid w:val="00F41FEF"/>
    <w:rsid w:val="00F42001"/>
    <w:rsid w:val="00F429D5"/>
    <w:rsid w:val="00F436D7"/>
    <w:rsid w:val="00F43C1B"/>
    <w:rsid w:val="00F442C7"/>
    <w:rsid w:val="00F44797"/>
    <w:rsid w:val="00F451CA"/>
    <w:rsid w:val="00F45766"/>
    <w:rsid w:val="00F4685E"/>
    <w:rsid w:val="00F50BF2"/>
    <w:rsid w:val="00F50EF8"/>
    <w:rsid w:val="00F51CD3"/>
    <w:rsid w:val="00F53C5A"/>
    <w:rsid w:val="00F53C9D"/>
    <w:rsid w:val="00F53DC1"/>
    <w:rsid w:val="00F53F3C"/>
    <w:rsid w:val="00F55657"/>
    <w:rsid w:val="00F55A23"/>
    <w:rsid w:val="00F55E38"/>
    <w:rsid w:val="00F57375"/>
    <w:rsid w:val="00F62642"/>
    <w:rsid w:val="00F64EAD"/>
    <w:rsid w:val="00F67133"/>
    <w:rsid w:val="00F6728D"/>
    <w:rsid w:val="00F675A4"/>
    <w:rsid w:val="00F67B76"/>
    <w:rsid w:val="00F75998"/>
    <w:rsid w:val="00F76F71"/>
    <w:rsid w:val="00F80A25"/>
    <w:rsid w:val="00F81388"/>
    <w:rsid w:val="00F843F3"/>
    <w:rsid w:val="00F84796"/>
    <w:rsid w:val="00F84B0D"/>
    <w:rsid w:val="00F853CC"/>
    <w:rsid w:val="00F86273"/>
    <w:rsid w:val="00F87209"/>
    <w:rsid w:val="00F8736A"/>
    <w:rsid w:val="00F87A0E"/>
    <w:rsid w:val="00F908CE"/>
    <w:rsid w:val="00F9249C"/>
    <w:rsid w:val="00F925BB"/>
    <w:rsid w:val="00F92D51"/>
    <w:rsid w:val="00F93FF5"/>
    <w:rsid w:val="00F9442A"/>
    <w:rsid w:val="00F95D4F"/>
    <w:rsid w:val="00F95E7F"/>
    <w:rsid w:val="00F96848"/>
    <w:rsid w:val="00F968B5"/>
    <w:rsid w:val="00FA28F9"/>
    <w:rsid w:val="00FA319D"/>
    <w:rsid w:val="00FA42D1"/>
    <w:rsid w:val="00FA4AB0"/>
    <w:rsid w:val="00FA4CDA"/>
    <w:rsid w:val="00FA6B8A"/>
    <w:rsid w:val="00FA70FB"/>
    <w:rsid w:val="00FB012A"/>
    <w:rsid w:val="00FB09AA"/>
    <w:rsid w:val="00FB0ADD"/>
    <w:rsid w:val="00FB1801"/>
    <w:rsid w:val="00FB1F71"/>
    <w:rsid w:val="00FB2948"/>
    <w:rsid w:val="00FB3B5E"/>
    <w:rsid w:val="00FB4F93"/>
    <w:rsid w:val="00FB6035"/>
    <w:rsid w:val="00FB6581"/>
    <w:rsid w:val="00FB6982"/>
    <w:rsid w:val="00FC1BCF"/>
    <w:rsid w:val="00FC1C9C"/>
    <w:rsid w:val="00FC4201"/>
    <w:rsid w:val="00FC428E"/>
    <w:rsid w:val="00FC4C8E"/>
    <w:rsid w:val="00FC706A"/>
    <w:rsid w:val="00FC726D"/>
    <w:rsid w:val="00FD0767"/>
    <w:rsid w:val="00FD0FEB"/>
    <w:rsid w:val="00FD1797"/>
    <w:rsid w:val="00FD3A5F"/>
    <w:rsid w:val="00FD53BF"/>
    <w:rsid w:val="00FD5425"/>
    <w:rsid w:val="00FD56A2"/>
    <w:rsid w:val="00FD57AD"/>
    <w:rsid w:val="00FD63F2"/>
    <w:rsid w:val="00FE2647"/>
    <w:rsid w:val="00FE5780"/>
    <w:rsid w:val="00FE5DBC"/>
    <w:rsid w:val="00FE6AA0"/>
    <w:rsid w:val="00FF1033"/>
    <w:rsid w:val="00FF271C"/>
    <w:rsid w:val="00FF4019"/>
    <w:rsid w:val="00FF5587"/>
    <w:rsid w:val="00FF6BE8"/>
    <w:rsid w:val="00FF7BFB"/>
    <w:rsid w:val="026499D2"/>
    <w:rsid w:val="02AA99E3"/>
    <w:rsid w:val="02B9DC7C"/>
    <w:rsid w:val="06248AD7"/>
    <w:rsid w:val="0A509D0B"/>
    <w:rsid w:val="0B97E7AF"/>
    <w:rsid w:val="0BBC31B5"/>
    <w:rsid w:val="0BD1D9B1"/>
    <w:rsid w:val="0CE3DF83"/>
    <w:rsid w:val="0D2A2FFF"/>
    <w:rsid w:val="0F6066D7"/>
    <w:rsid w:val="120C24F4"/>
    <w:rsid w:val="125DF53F"/>
    <w:rsid w:val="17BC275F"/>
    <w:rsid w:val="1AC9D754"/>
    <w:rsid w:val="1DD24F85"/>
    <w:rsid w:val="1ECE5FC4"/>
    <w:rsid w:val="1F1BD82C"/>
    <w:rsid w:val="1F3D286E"/>
    <w:rsid w:val="1F6AEE08"/>
    <w:rsid w:val="23FD82F9"/>
    <w:rsid w:val="26306C02"/>
    <w:rsid w:val="26C28800"/>
    <w:rsid w:val="279FA49C"/>
    <w:rsid w:val="2A64880B"/>
    <w:rsid w:val="2B23C31D"/>
    <w:rsid w:val="30CB113B"/>
    <w:rsid w:val="3223199D"/>
    <w:rsid w:val="364F7294"/>
    <w:rsid w:val="38148AB5"/>
    <w:rsid w:val="38FB1AE9"/>
    <w:rsid w:val="3A4E117A"/>
    <w:rsid w:val="3C80B472"/>
    <w:rsid w:val="3DD10E7C"/>
    <w:rsid w:val="408CC9A7"/>
    <w:rsid w:val="4187E1AD"/>
    <w:rsid w:val="43CDEDBA"/>
    <w:rsid w:val="45B9DB83"/>
    <w:rsid w:val="47ED172B"/>
    <w:rsid w:val="4D379097"/>
    <w:rsid w:val="4EEC49D2"/>
    <w:rsid w:val="50CFDBB0"/>
    <w:rsid w:val="54E5B220"/>
    <w:rsid w:val="57185518"/>
    <w:rsid w:val="58E1ED44"/>
    <w:rsid w:val="59CEFBFB"/>
    <w:rsid w:val="5A0A3CF9"/>
    <w:rsid w:val="5AB83758"/>
    <w:rsid w:val="5AEAD4F2"/>
    <w:rsid w:val="5C6C989E"/>
    <w:rsid w:val="5C8C7E96"/>
    <w:rsid w:val="5C9FD6A9"/>
    <w:rsid w:val="6057402C"/>
    <w:rsid w:val="61CC22AE"/>
    <w:rsid w:val="645E8226"/>
    <w:rsid w:val="66866B74"/>
    <w:rsid w:val="67AF4B45"/>
    <w:rsid w:val="6872D847"/>
    <w:rsid w:val="69FB169A"/>
    <w:rsid w:val="6A2C0282"/>
    <w:rsid w:val="6DBD6B24"/>
    <w:rsid w:val="6EA61CC7"/>
    <w:rsid w:val="713D052E"/>
    <w:rsid w:val="758E2C5D"/>
    <w:rsid w:val="785DFA9A"/>
    <w:rsid w:val="7AC4F43F"/>
    <w:rsid w:val="7C27C6F0"/>
    <w:rsid w:val="7F2E2856"/>
    <w:rsid w:val="7F3B0B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95458"/>
  <w15:chartTrackingRefBased/>
  <w15:docId w15:val="{D9E9FB2B-7E4A-40CC-9C66-98AE7C0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A23"/>
    <w:pPr>
      <w:widowControl w:val="0"/>
      <w:jc w:val="center"/>
    </w:pPr>
    <w:rPr>
      <w:b/>
      <w:sz w:val="36"/>
    </w:rPr>
  </w:style>
  <w:style w:type="paragraph" w:styleId="BodyText">
    <w:name w:val="Body Text"/>
    <w:basedOn w:val="Normal"/>
    <w:rsid w:val="00F55A23"/>
    <w:rPr>
      <w:b/>
    </w:rPr>
  </w:style>
  <w:style w:type="paragraph" w:styleId="Footer">
    <w:name w:val="footer"/>
    <w:basedOn w:val="Normal"/>
    <w:rsid w:val="00F55A23"/>
    <w:pPr>
      <w:tabs>
        <w:tab w:val="center" w:pos="4153"/>
        <w:tab w:val="right" w:pos="8306"/>
      </w:tabs>
    </w:pPr>
  </w:style>
  <w:style w:type="character" w:styleId="PageNumber">
    <w:name w:val="page number"/>
    <w:basedOn w:val="DefaultParagraphFont"/>
    <w:rsid w:val="00F55A23"/>
  </w:style>
  <w:style w:type="character" w:styleId="Hyperlink">
    <w:name w:val="Hyperlink"/>
    <w:rsid w:val="003275A6"/>
    <w:rPr>
      <w:color w:val="0000FF"/>
      <w:u w:val="single"/>
    </w:rPr>
  </w:style>
  <w:style w:type="table" w:styleId="TableGrid">
    <w:name w:val="Table Grid"/>
    <w:basedOn w:val="TableNormal"/>
    <w:rsid w:val="00ED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789A"/>
    <w:pPr>
      <w:tabs>
        <w:tab w:val="center" w:pos="4320"/>
        <w:tab w:val="right" w:pos="8640"/>
      </w:tabs>
    </w:pPr>
  </w:style>
  <w:style w:type="character" w:styleId="FollowedHyperlink">
    <w:name w:val="FollowedHyperlink"/>
    <w:rsid w:val="0016281B"/>
    <w:rPr>
      <w:color w:val="800080"/>
      <w:u w:val="single"/>
    </w:rPr>
  </w:style>
  <w:style w:type="table" w:styleId="TableClassic1">
    <w:name w:val="Table Classic 1"/>
    <w:basedOn w:val="TableNormal"/>
    <w:rsid w:val="00EE73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73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73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EE73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73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E73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34358"/>
    <w:pPr>
      <w:ind w:left="720"/>
      <w:contextualSpacing/>
    </w:pPr>
  </w:style>
  <w:style w:type="paragraph" w:styleId="BalloonText">
    <w:name w:val="Balloon Text"/>
    <w:basedOn w:val="Normal"/>
    <w:link w:val="BalloonTextChar"/>
    <w:rsid w:val="0000509B"/>
    <w:rPr>
      <w:rFonts w:ascii="Tahoma" w:hAnsi="Tahoma" w:cs="Tahoma"/>
      <w:sz w:val="16"/>
      <w:szCs w:val="16"/>
    </w:rPr>
  </w:style>
  <w:style w:type="character" w:customStyle="1" w:styleId="BalloonTextChar">
    <w:name w:val="Balloon Text Char"/>
    <w:link w:val="BalloonText"/>
    <w:rsid w:val="0000509B"/>
    <w:rPr>
      <w:rFonts w:ascii="Tahoma" w:hAnsi="Tahoma" w:cs="Tahoma"/>
      <w:sz w:val="16"/>
      <w:szCs w:val="16"/>
      <w:lang w:eastAsia="en-US"/>
    </w:rPr>
  </w:style>
  <w:style w:type="character" w:styleId="UnresolvedMention">
    <w:name w:val="Unresolved Mention"/>
    <w:uiPriority w:val="99"/>
    <w:semiHidden/>
    <w:unhideWhenUsed/>
    <w:rsid w:val="00D51CDC"/>
    <w:rPr>
      <w:color w:val="605E5C"/>
      <w:shd w:val="clear" w:color="auto" w:fill="E1DFDD"/>
    </w:rPr>
  </w:style>
  <w:style w:type="paragraph" w:customStyle="1" w:styleId="Default">
    <w:name w:val="Default"/>
    <w:rsid w:val="00810DC7"/>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083">
      <w:bodyDiv w:val="1"/>
      <w:marLeft w:val="0"/>
      <w:marRight w:val="0"/>
      <w:marTop w:val="0"/>
      <w:marBottom w:val="0"/>
      <w:divBdr>
        <w:top w:val="none" w:sz="0" w:space="0" w:color="auto"/>
        <w:left w:val="none" w:sz="0" w:space="0" w:color="auto"/>
        <w:bottom w:val="none" w:sz="0" w:space="0" w:color="auto"/>
        <w:right w:val="none" w:sz="0" w:space="0" w:color="auto"/>
      </w:divBdr>
    </w:div>
    <w:div w:id="6954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CAPEL PARISH COUNCIL</vt:lpstr>
    </vt:vector>
  </TitlesOfParts>
  <Company>Capel Parish Council</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PARISH COUNCIL</dc:title>
  <dc:subject/>
  <dc:creator>Capel Parish Council</dc:creator>
  <cp:keywords/>
  <dc:description/>
  <cp:lastModifiedBy>Louise Goldsmith (Clerk)</cp:lastModifiedBy>
  <cp:revision>35</cp:revision>
  <cp:lastPrinted>2022-01-25T10:48:00Z</cp:lastPrinted>
  <dcterms:created xsi:type="dcterms:W3CDTF">2022-07-18T07:44:00Z</dcterms:created>
  <dcterms:modified xsi:type="dcterms:W3CDTF">2022-07-19T09:02:00Z</dcterms:modified>
</cp:coreProperties>
</file>