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977D" w14:textId="0FEF0C62" w:rsidR="00475B6F" w:rsidRPr="00DD4B36" w:rsidRDefault="00475B6F" w:rsidP="00232FF6">
      <w:pPr>
        <w:jc w:val="center"/>
        <w:rPr>
          <w:rFonts w:ascii="Arial" w:hAnsi="Arial" w:cs="Arial"/>
          <w:b/>
          <w:sz w:val="36"/>
        </w:rPr>
      </w:pPr>
      <w:r w:rsidRPr="00DD4B36">
        <w:rPr>
          <w:rFonts w:ascii="Arial" w:hAnsi="Arial" w:cs="Arial"/>
          <w:b/>
          <w:sz w:val="36"/>
        </w:rPr>
        <w:t>CAPEL PARISH COUNCIL</w:t>
      </w:r>
    </w:p>
    <w:p w14:paraId="382497D0" w14:textId="03586490" w:rsidR="00475B6F" w:rsidRPr="003434D5" w:rsidRDefault="003434D5">
      <w:pPr>
        <w:pStyle w:val="Heading1"/>
        <w:rPr>
          <w:rFonts w:ascii="Arial" w:hAnsi="Arial" w:cs="Arial"/>
          <w:sz w:val="24"/>
          <w:szCs w:val="24"/>
        </w:rPr>
      </w:pPr>
      <w:r>
        <w:rPr>
          <w:rFonts w:ascii="Arial" w:hAnsi="Arial" w:cs="Arial"/>
          <w:sz w:val="24"/>
          <w:szCs w:val="24"/>
        </w:rPr>
        <w:t xml:space="preserve">Minutes of a </w:t>
      </w:r>
      <w:r w:rsidR="00A75F78">
        <w:rPr>
          <w:rFonts w:ascii="Arial" w:hAnsi="Arial" w:cs="Arial"/>
          <w:sz w:val="24"/>
          <w:szCs w:val="24"/>
        </w:rPr>
        <w:t xml:space="preserve">Flooding Committee Meeting held in Capel Village Hall at 18:30hrs on Monday </w:t>
      </w:r>
      <w:r w:rsidR="00B2613C">
        <w:rPr>
          <w:rFonts w:ascii="Arial" w:hAnsi="Arial" w:cs="Arial"/>
          <w:sz w:val="24"/>
          <w:szCs w:val="24"/>
        </w:rPr>
        <w:t xml:space="preserve">21 </w:t>
      </w:r>
      <w:r w:rsidR="00000E7D">
        <w:rPr>
          <w:rFonts w:ascii="Arial" w:hAnsi="Arial" w:cs="Arial"/>
          <w:sz w:val="24"/>
          <w:szCs w:val="24"/>
        </w:rPr>
        <w:t>NOVEMBER</w:t>
      </w:r>
      <w:r w:rsidR="00A75F78">
        <w:rPr>
          <w:rFonts w:ascii="Arial" w:hAnsi="Arial" w:cs="Arial"/>
          <w:sz w:val="24"/>
          <w:szCs w:val="24"/>
        </w:rPr>
        <w:t xml:space="preserve"> 202</w:t>
      </w:r>
      <w:r w:rsidR="00B2613C">
        <w:rPr>
          <w:rFonts w:ascii="Arial" w:hAnsi="Arial" w:cs="Arial"/>
          <w:sz w:val="24"/>
          <w:szCs w:val="24"/>
        </w:rPr>
        <w:t>2</w:t>
      </w:r>
    </w:p>
    <w:p w14:paraId="7E8C0C98" w14:textId="77777777" w:rsidR="00FF5530" w:rsidRDefault="00FF5530" w:rsidP="00FF5530">
      <w:pPr>
        <w:autoSpaceDE w:val="0"/>
        <w:autoSpaceDN w:val="0"/>
        <w:adjustRightInd w:val="0"/>
        <w:rPr>
          <w:rFonts w:ascii="Arial" w:hAnsi="Arial" w:cs="Arial"/>
          <w:b/>
          <w:bCs/>
          <w:sz w:val="20"/>
          <w:lang w:eastAsia="en-GB"/>
        </w:rPr>
      </w:pPr>
    </w:p>
    <w:p w14:paraId="60EDD807" w14:textId="46A709F6" w:rsidR="00FF5530" w:rsidRPr="00B753CA" w:rsidRDefault="00B753CA" w:rsidP="00FF5530">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Present:</w:t>
      </w:r>
    </w:p>
    <w:p w14:paraId="6D96FC17" w14:textId="7B29FFBF" w:rsidR="00065CD5" w:rsidRDefault="00962231" w:rsidP="00962231">
      <w:pPr>
        <w:rPr>
          <w:rFonts w:ascii="Arial" w:hAnsi="Arial" w:cs="Arial"/>
          <w:sz w:val="22"/>
          <w:szCs w:val="22"/>
        </w:rPr>
      </w:pPr>
      <w:r w:rsidRPr="00B753CA">
        <w:rPr>
          <w:rFonts w:ascii="Arial" w:hAnsi="Arial" w:cs="Arial"/>
          <w:b/>
          <w:sz w:val="22"/>
          <w:szCs w:val="22"/>
        </w:rPr>
        <w:t xml:space="preserve">Committee: </w:t>
      </w:r>
      <w:r w:rsidRPr="00B753CA">
        <w:rPr>
          <w:rFonts w:ascii="Arial" w:hAnsi="Arial" w:cs="Arial"/>
          <w:sz w:val="22"/>
          <w:szCs w:val="22"/>
        </w:rPr>
        <w:t>Cllr C.</w:t>
      </w:r>
      <w:r w:rsidR="00DC22B2">
        <w:rPr>
          <w:rFonts w:ascii="Arial" w:hAnsi="Arial" w:cs="Arial"/>
          <w:sz w:val="22"/>
          <w:szCs w:val="22"/>
        </w:rPr>
        <w:t xml:space="preserve"> </w:t>
      </w:r>
      <w:r w:rsidRPr="00B753CA">
        <w:rPr>
          <w:rFonts w:ascii="Arial" w:hAnsi="Arial" w:cs="Arial"/>
          <w:sz w:val="22"/>
          <w:szCs w:val="22"/>
        </w:rPr>
        <w:t xml:space="preserve">Mackonochie (Chair), Cllr A. Saunders, Cllr T. Sawyer, </w:t>
      </w:r>
      <w:r w:rsidR="00BF1C67">
        <w:rPr>
          <w:rFonts w:ascii="Arial" w:hAnsi="Arial" w:cs="Arial"/>
          <w:sz w:val="22"/>
          <w:szCs w:val="22"/>
        </w:rPr>
        <w:t>Mrs L. Assirati,</w:t>
      </w:r>
    </w:p>
    <w:p w14:paraId="79EF7C2D" w14:textId="77777777" w:rsidR="00962231" w:rsidRPr="00B753CA" w:rsidRDefault="00962231" w:rsidP="00962231">
      <w:pPr>
        <w:rPr>
          <w:rFonts w:ascii="Arial" w:hAnsi="Arial" w:cs="Arial"/>
          <w:sz w:val="22"/>
          <w:szCs w:val="22"/>
        </w:rPr>
      </w:pPr>
    </w:p>
    <w:p w14:paraId="4CD8E7A6" w14:textId="7EB9C620" w:rsidR="00962231" w:rsidRPr="00B753CA" w:rsidRDefault="00962231" w:rsidP="000943D2">
      <w:pPr>
        <w:rPr>
          <w:rFonts w:ascii="Arial" w:hAnsi="Arial" w:cs="Arial"/>
          <w:sz w:val="22"/>
          <w:szCs w:val="22"/>
        </w:rPr>
      </w:pPr>
      <w:r w:rsidRPr="00B753CA">
        <w:rPr>
          <w:rFonts w:ascii="Arial" w:hAnsi="Arial" w:cs="Arial"/>
          <w:b/>
          <w:sz w:val="22"/>
          <w:szCs w:val="22"/>
        </w:rPr>
        <w:t>Flood Wardens:</w:t>
      </w:r>
      <w:r w:rsidRPr="00B753CA">
        <w:rPr>
          <w:rFonts w:ascii="Arial" w:hAnsi="Arial" w:cs="Arial"/>
          <w:sz w:val="22"/>
          <w:szCs w:val="22"/>
        </w:rPr>
        <w:t xml:space="preserve"> </w:t>
      </w:r>
      <w:r w:rsidR="00EA18CE">
        <w:rPr>
          <w:rFonts w:ascii="Arial" w:hAnsi="Arial" w:cs="Arial"/>
          <w:sz w:val="22"/>
          <w:szCs w:val="22"/>
        </w:rPr>
        <w:t>Mr A. Smith</w:t>
      </w:r>
      <w:r w:rsidR="00FA7FD9">
        <w:rPr>
          <w:rFonts w:ascii="Arial" w:hAnsi="Arial" w:cs="Arial"/>
          <w:sz w:val="22"/>
          <w:szCs w:val="22"/>
        </w:rPr>
        <w:t xml:space="preserve">, </w:t>
      </w:r>
      <w:r w:rsidRPr="00B753CA">
        <w:rPr>
          <w:rFonts w:ascii="Arial" w:hAnsi="Arial" w:cs="Arial"/>
          <w:sz w:val="22"/>
          <w:szCs w:val="22"/>
        </w:rPr>
        <w:t>Ms M. Foster,</w:t>
      </w:r>
      <w:r w:rsidR="00F227D9">
        <w:rPr>
          <w:rFonts w:ascii="Arial" w:hAnsi="Arial" w:cs="Arial"/>
          <w:sz w:val="22"/>
          <w:szCs w:val="22"/>
        </w:rPr>
        <w:t xml:space="preserve"> Mr R. Harris,</w:t>
      </w:r>
      <w:r w:rsidR="006B0C15">
        <w:rPr>
          <w:rFonts w:ascii="Arial" w:hAnsi="Arial" w:cs="Arial"/>
          <w:sz w:val="22"/>
          <w:szCs w:val="22"/>
        </w:rPr>
        <w:t xml:space="preserve"> </w:t>
      </w:r>
    </w:p>
    <w:p w14:paraId="6BC37B3F" w14:textId="77777777" w:rsidR="00962231" w:rsidRPr="00B753CA" w:rsidRDefault="00962231" w:rsidP="00962231">
      <w:pPr>
        <w:rPr>
          <w:rFonts w:ascii="Arial" w:hAnsi="Arial" w:cs="Arial"/>
          <w:sz w:val="22"/>
          <w:szCs w:val="22"/>
        </w:rPr>
      </w:pPr>
    </w:p>
    <w:p w14:paraId="2CF07D24" w14:textId="42D6ACA3" w:rsidR="00D575D5" w:rsidRDefault="00962231" w:rsidP="00D575D5">
      <w:pPr>
        <w:rPr>
          <w:rFonts w:ascii="Arial" w:hAnsi="Arial" w:cs="Arial"/>
          <w:bCs/>
          <w:sz w:val="20"/>
        </w:rPr>
      </w:pPr>
      <w:r w:rsidRPr="00B753CA">
        <w:rPr>
          <w:rFonts w:ascii="Arial" w:hAnsi="Arial" w:cs="Arial"/>
          <w:b/>
          <w:sz w:val="22"/>
          <w:szCs w:val="22"/>
        </w:rPr>
        <w:t>External Attendees:</w:t>
      </w:r>
      <w:r w:rsidR="006B0C15">
        <w:rPr>
          <w:rFonts w:ascii="Arial" w:hAnsi="Arial" w:cs="Arial"/>
          <w:b/>
          <w:sz w:val="22"/>
          <w:szCs w:val="22"/>
        </w:rPr>
        <w:t xml:space="preserve"> </w:t>
      </w:r>
      <w:r w:rsidR="00000E7D" w:rsidRPr="00FB0B13">
        <w:rPr>
          <w:rFonts w:ascii="Arial" w:hAnsi="Arial" w:cs="Arial"/>
          <w:bCs/>
          <w:sz w:val="20"/>
        </w:rPr>
        <w:t>David Warden</w:t>
      </w:r>
      <w:r w:rsidR="00030A85" w:rsidRPr="00FB0B13">
        <w:rPr>
          <w:rFonts w:ascii="Arial" w:hAnsi="Arial" w:cs="Arial"/>
          <w:bCs/>
          <w:sz w:val="20"/>
        </w:rPr>
        <w:t xml:space="preserve"> National F</w:t>
      </w:r>
      <w:r w:rsidR="00E3362E" w:rsidRPr="00FB0B13">
        <w:rPr>
          <w:rFonts w:ascii="Arial" w:hAnsi="Arial" w:cs="Arial"/>
          <w:bCs/>
          <w:sz w:val="20"/>
        </w:rPr>
        <w:t>lood Forum</w:t>
      </w:r>
      <w:r w:rsidR="00E3362E">
        <w:rPr>
          <w:rFonts w:ascii="Arial" w:hAnsi="Arial" w:cs="Arial"/>
          <w:bCs/>
          <w:sz w:val="22"/>
          <w:szCs w:val="22"/>
        </w:rPr>
        <w:t xml:space="preserve">, </w:t>
      </w:r>
      <w:r w:rsidR="00D575D5">
        <w:rPr>
          <w:rFonts w:ascii="Arial" w:hAnsi="Arial" w:cs="Arial"/>
          <w:bCs/>
          <w:sz w:val="20"/>
        </w:rPr>
        <w:t>Peter Waring, Senior Flood Risk Advisor at the Environment Agency</w:t>
      </w:r>
      <w:r w:rsidR="004213B1">
        <w:rPr>
          <w:rFonts w:ascii="Arial" w:hAnsi="Arial" w:cs="Arial"/>
          <w:bCs/>
          <w:sz w:val="20"/>
        </w:rPr>
        <w:t>, Denise Haylett</w:t>
      </w:r>
      <w:r w:rsidR="00DC22B2">
        <w:rPr>
          <w:rFonts w:ascii="Arial" w:hAnsi="Arial" w:cs="Arial"/>
          <w:bCs/>
          <w:sz w:val="20"/>
        </w:rPr>
        <w:t>, Head of Facilities &amp; Community Hubs TWBC.</w:t>
      </w:r>
    </w:p>
    <w:p w14:paraId="31B41A00" w14:textId="227FD4E9" w:rsidR="00F649AE" w:rsidRDefault="00F649AE" w:rsidP="00962231">
      <w:pPr>
        <w:rPr>
          <w:rFonts w:ascii="Arial" w:hAnsi="Arial" w:cs="Arial"/>
          <w:sz w:val="22"/>
          <w:szCs w:val="22"/>
        </w:rPr>
      </w:pPr>
    </w:p>
    <w:p w14:paraId="2E176D5C" w14:textId="77777777" w:rsidR="00F649AE" w:rsidRDefault="00F649AE" w:rsidP="00962231">
      <w:pPr>
        <w:rPr>
          <w:rFonts w:ascii="Arial" w:hAnsi="Arial" w:cs="Arial"/>
          <w:b/>
          <w:bCs/>
          <w:sz w:val="22"/>
          <w:szCs w:val="22"/>
        </w:rPr>
      </w:pPr>
      <w:r>
        <w:rPr>
          <w:rFonts w:ascii="Arial" w:hAnsi="Arial" w:cs="Arial"/>
          <w:b/>
          <w:bCs/>
          <w:sz w:val="22"/>
          <w:szCs w:val="22"/>
        </w:rPr>
        <w:t xml:space="preserve">In Attendance: </w:t>
      </w:r>
    </w:p>
    <w:p w14:paraId="1D17AC50" w14:textId="0ABB97E4" w:rsidR="00F649AE" w:rsidRPr="00F649AE" w:rsidRDefault="00F649AE" w:rsidP="00962231">
      <w:pPr>
        <w:rPr>
          <w:rFonts w:ascii="Arial" w:hAnsi="Arial" w:cs="Arial"/>
          <w:sz w:val="22"/>
          <w:szCs w:val="22"/>
        </w:rPr>
      </w:pPr>
      <w:r>
        <w:rPr>
          <w:rFonts w:ascii="Arial" w:hAnsi="Arial" w:cs="Arial"/>
          <w:sz w:val="22"/>
          <w:szCs w:val="22"/>
        </w:rPr>
        <w:t xml:space="preserve">Louise Goldsmith (Clerk), </w:t>
      </w:r>
      <w:r w:rsidR="00A76FB9">
        <w:rPr>
          <w:rFonts w:ascii="Arial" w:hAnsi="Arial" w:cs="Arial"/>
          <w:sz w:val="22"/>
          <w:szCs w:val="22"/>
        </w:rPr>
        <w:t xml:space="preserve">Cllr. H. Patterson </w:t>
      </w:r>
    </w:p>
    <w:p w14:paraId="12C1E7FF" w14:textId="77777777" w:rsidR="00475B6F" w:rsidRPr="00DD4B36" w:rsidRDefault="00475B6F">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811"/>
        <w:gridCol w:w="1508"/>
      </w:tblGrid>
      <w:tr w:rsidR="00106F3E" w:rsidRPr="00416707" w14:paraId="787EEA4E" w14:textId="77777777" w:rsidTr="00232FF6">
        <w:trPr>
          <w:tblHeader/>
        </w:trPr>
        <w:tc>
          <w:tcPr>
            <w:tcW w:w="697" w:type="dxa"/>
            <w:tcBorders>
              <w:right w:val="single" w:sz="4" w:space="0" w:color="auto"/>
            </w:tcBorders>
            <w:shd w:val="clear" w:color="auto" w:fill="auto"/>
          </w:tcPr>
          <w:p w14:paraId="33EDCE25" w14:textId="77777777" w:rsidR="00106F3E" w:rsidRPr="00416707" w:rsidRDefault="00106F3E" w:rsidP="00B84868">
            <w:pPr>
              <w:spacing w:beforeLines="100" w:before="240" w:after="100"/>
              <w:jc w:val="center"/>
              <w:rPr>
                <w:rFonts w:ascii="Arial" w:hAnsi="Arial" w:cs="Arial"/>
                <w:sz w:val="16"/>
                <w:szCs w:val="16"/>
              </w:rPr>
            </w:pPr>
            <w:r w:rsidRPr="00416707">
              <w:rPr>
                <w:rFonts w:ascii="Arial" w:hAnsi="Arial" w:cs="Arial"/>
                <w:sz w:val="16"/>
                <w:szCs w:val="16"/>
              </w:rPr>
              <w:t>Minute No.</w:t>
            </w:r>
          </w:p>
        </w:tc>
        <w:tc>
          <w:tcPr>
            <w:tcW w:w="6811" w:type="dxa"/>
            <w:tcBorders>
              <w:top w:val="single" w:sz="4" w:space="0" w:color="auto"/>
              <w:left w:val="single" w:sz="4" w:space="0" w:color="auto"/>
              <w:bottom w:val="single" w:sz="4" w:space="0" w:color="auto"/>
              <w:right w:val="single" w:sz="4" w:space="0" w:color="auto"/>
            </w:tcBorders>
            <w:shd w:val="clear" w:color="auto" w:fill="auto"/>
          </w:tcPr>
          <w:p w14:paraId="450A373C" w14:textId="77777777" w:rsidR="00106F3E" w:rsidRPr="00416707" w:rsidRDefault="00106F3E" w:rsidP="00B84868">
            <w:pPr>
              <w:spacing w:beforeLines="100" w:before="240" w:after="100"/>
              <w:rPr>
                <w:rFonts w:ascii="Arial" w:hAnsi="Arial" w:cs="Arial"/>
              </w:rPr>
            </w:pPr>
          </w:p>
        </w:tc>
        <w:tc>
          <w:tcPr>
            <w:tcW w:w="1508" w:type="dxa"/>
            <w:tcBorders>
              <w:left w:val="single" w:sz="4" w:space="0" w:color="auto"/>
            </w:tcBorders>
          </w:tcPr>
          <w:p w14:paraId="33F5D1D0" w14:textId="77777777" w:rsidR="00106F3E" w:rsidRPr="00106F3E" w:rsidRDefault="00106F3E" w:rsidP="00106F3E">
            <w:pPr>
              <w:spacing w:beforeLines="100" w:before="240" w:after="100"/>
              <w:jc w:val="center"/>
              <w:rPr>
                <w:rFonts w:ascii="Arial" w:hAnsi="Arial" w:cs="Arial"/>
                <w:sz w:val="20"/>
              </w:rPr>
            </w:pPr>
            <w:r w:rsidRPr="00106F3E">
              <w:rPr>
                <w:rFonts w:ascii="Arial" w:hAnsi="Arial" w:cs="Arial"/>
                <w:sz w:val="20"/>
              </w:rPr>
              <w:t>Action</w:t>
            </w:r>
          </w:p>
        </w:tc>
      </w:tr>
      <w:tr w:rsidR="00910EF3" w:rsidRPr="00416707" w14:paraId="7ECD0EDC" w14:textId="77777777" w:rsidTr="00232FF6">
        <w:tc>
          <w:tcPr>
            <w:tcW w:w="697" w:type="dxa"/>
            <w:shd w:val="clear" w:color="auto" w:fill="auto"/>
          </w:tcPr>
          <w:p w14:paraId="25B1EBF3" w14:textId="77777777" w:rsidR="00910EF3" w:rsidRDefault="00910EF3" w:rsidP="00B84868">
            <w:pPr>
              <w:spacing w:beforeLines="100" w:before="240" w:after="100"/>
              <w:jc w:val="center"/>
              <w:rPr>
                <w:rFonts w:ascii="Arial" w:hAnsi="Arial" w:cs="Arial"/>
                <w:sz w:val="20"/>
              </w:rPr>
            </w:pPr>
          </w:p>
        </w:tc>
        <w:tc>
          <w:tcPr>
            <w:tcW w:w="6811" w:type="dxa"/>
            <w:tcBorders>
              <w:top w:val="single" w:sz="4" w:space="0" w:color="auto"/>
            </w:tcBorders>
            <w:shd w:val="clear" w:color="auto" w:fill="auto"/>
          </w:tcPr>
          <w:p w14:paraId="35B57D21" w14:textId="09062C86" w:rsidR="00910EF3" w:rsidRPr="00910EF3" w:rsidRDefault="00910EF3" w:rsidP="00B54619">
            <w:pPr>
              <w:spacing w:beforeLines="100" w:before="240" w:after="100"/>
              <w:rPr>
                <w:rFonts w:ascii="Arial" w:hAnsi="Arial" w:cs="Arial"/>
                <w:bCs/>
                <w:sz w:val="20"/>
              </w:rPr>
            </w:pPr>
            <w:r>
              <w:rPr>
                <w:rFonts w:ascii="Arial" w:hAnsi="Arial" w:cs="Arial"/>
                <w:b/>
                <w:sz w:val="20"/>
              </w:rPr>
              <w:t xml:space="preserve">ADMINISTRATION:                        </w:t>
            </w:r>
            <w:r w:rsidR="00B54619">
              <w:rPr>
                <w:rFonts w:ascii="Arial" w:hAnsi="Arial" w:cs="Arial"/>
                <w:b/>
                <w:sz w:val="20"/>
              </w:rPr>
              <w:t xml:space="preserve">                   </w:t>
            </w:r>
            <w:r>
              <w:rPr>
                <w:rFonts w:ascii="Arial" w:hAnsi="Arial" w:cs="Arial"/>
                <w:b/>
                <w:sz w:val="20"/>
              </w:rPr>
              <w:t xml:space="preserve">                                            </w:t>
            </w:r>
            <w:r>
              <w:rPr>
                <w:rFonts w:ascii="Arial" w:hAnsi="Arial" w:cs="Arial"/>
                <w:bCs/>
                <w:sz w:val="20"/>
              </w:rPr>
              <w:t xml:space="preserve">Fire Exits, Fire Meeting Point, Mobile Phones, Sanitisation measures, intention to record the meeting </w:t>
            </w:r>
            <w:r w:rsidR="00B54619">
              <w:rPr>
                <w:rFonts w:ascii="Arial" w:hAnsi="Arial" w:cs="Arial"/>
                <w:bCs/>
                <w:sz w:val="20"/>
              </w:rPr>
              <w:t>–</w:t>
            </w:r>
            <w:r>
              <w:rPr>
                <w:rFonts w:ascii="Arial" w:hAnsi="Arial" w:cs="Arial"/>
                <w:bCs/>
                <w:sz w:val="20"/>
              </w:rPr>
              <w:t xml:space="preserve"> Noted</w:t>
            </w:r>
            <w:r w:rsidR="00A3041E">
              <w:rPr>
                <w:rFonts w:ascii="Arial" w:hAnsi="Arial" w:cs="Arial"/>
                <w:bCs/>
                <w:sz w:val="20"/>
              </w:rPr>
              <w:t>.</w:t>
            </w:r>
          </w:p>
        </w:tc>
        <w:tc>
          <w:tcPr>
            <w:tcW w:w="1508" w:type="dxa"/>
          </w:tcPr>
          <w:p w14:paraId="0E8E2924" w14:textId="77777777" w:rsidR="00910EF3" w:rsidRDefault="00910EF3" w:rsidP="00106F3E">
            <w:pPr>
              <w:spacing w:beforeLines="100" w:before="240" w:after="100"/>
              <w:rPr>
                <w:rFonts w:ascii="Arial" w:hAnsi="Arial" w:cs="Arial"/>
                <w:b/>
                <w:sz w:val="20"/>
              </w:rPr>
            </w:pPr>
          </w:p>
        </w:tc>
      </w:tr>
      <w:tr w:rsidR="00106F3E" w:rsidRPr="00416707" w14:paraId="4C919DB8" w14:textId="77777777" w:rsidTr="00232FF6">
        <w:tc>
          <w:tcPr>
            <w:tcW w:w="697" w:type="dxa"/>
            <w:shd w:val="clear" w:color="auto" w:fill="auto"/>
          </w:tcPr>
          <w:p w14:paraId="37EFB90F" w14:textId="38762BD1" w:rsidR="00106F3E" w:rsidRPr="00416707" w:rsidRDefault="00E94983" w:rsidP="00B84868">
            <w:pPr>
              <w:spacing w:beforeLines="100" w:before="240" w:after="100"/>
              <w:jc w:val="center"/>
              <w:rPr>
                <w:rFonts w:ascii="Arial" w:hAnsi="Arial" w:cs="Arial"/>
                <w:sz w:val="20"/>
              </w:rPr>
            </w:pPr>
            <w:r>
              <w:rPr>
                <w:rFonts w:ascii="Arial" w:hAnsi="Arial" w:cs="Arial"/>
                <w:sz w:val="20"/>
              </w:rPr>
              <w:t>2</w:t>
            </w:r>
            <w:r w:rsidR="00486C3D">
              <w:rPr>
                <w:rFonts w:ascii="Arial" w:hAnsi="Arial" w:cs="Arial"/>
                <w:sz w:val="20"/>
              </w:rPr>
              <w:t>26</w:t>
            </w:r>
          </w:p>
        </w:tc>
        <w:tc>
          <w:tcPr>
            <w:tcW w:w="6811" w:type="dxa"/>
            <w:shd w:val="clear" w:color="auto" w:fill="auto"/>
          </w:tcPr>
          <w:p w14:paraId="029B3EB5" w14:textId="3E71670C" w:rsidR="00106F3E" w:rsidRPr="00CA6F42" w:rsidRDefault="002A64C9" w:rsidP="00CA6F42">
            <w:pPr>
              <w:spacing w:beforeLines="100" w:before="240" w:after="100"/>
              <w:rPr>
                <w:rFonts w:ascii="Arial" w:hAnsi="Arial" w:cs="Arial"/>
                <w:b/>
                <w:sz w:val="20"/>
              </w:rPr>
            </w:pPr>
            <w:r>
              <w:rPr>
                <w:rFonts w:ascii="Arial" w:hAnsi="Arial" w:cs="Arial"/>
                <w:b/>
                <w:sz w:val="20"/>
              </w:rPr>
              <w:t xml:space="preserve">1. </w:t>
            </w:r>
            <w:r w:rsidR="00106F3E" w:rsidRPr="00CA6F42">
              <w:rPr>
                <w:rFonts w:ascii="Arial" w:hAnsi="Arial" w:cs="Arial"/>
                <w:b/>
                <w:sz w:val="20"/>
              </w:rPr>
              <w:t>APOLOGIES FOR ABSENCE</w:t>
            </w:r>
            <w:r w:rsidR="00F773AF" w:rsidRPr="00CA6F42">
              <w:rPr>
                <w:rFonts w:ascii="Arial" w:hAnsi="Arial" w:cs="Arial"/>
                <w:b/>
                <w:sz w:val="20"/>
              </w:rPr>
              <w:t xml:space="preserve">:    </w:t>
            </w:r>
            <w:r w:rsidR="00CA6F42">
              <w:rPr>
                <w:rFonts w:ascii="Arial" w:hAnsi="Arial" w:cs="Arial"/>
                <w:b/>
                <w:sz w:val="20"/>
              </w:rPr>
              <w:t xml:space="preserve">                                                            </w:t>
            </w:r>
            <w:r w:rsidR="00910EF3" w:rsidRPr="00CA6F42">
              <w:rPr>
                <w:rFonts w:ascii="Arial" w:hAnsi="Arial" w:cs="Arial"/>
                <w:color w:val="000000"/>
                <w:sz w:val="20"/>
                <w:lang w:eastAsia="en-GB"/>
              </w:rPr>
              <w:t>Ma</w:t>
            </w:r>
            <w:r w:rsidR="007C2363">
              <w:rPr>
                <w:rFonts w:ascii="Arial" w:hAnsi="Arial" w:cs="Arial"/>
                <w:color w:val="000000"/>
                <w:sz w:val="20"/>
                <w:lang w:eastAsia="en-GB"/>
              </w:rPr>
              <w:t>x</w:t>
            </w:r>
            <w:r w:rsidR="00910EF3" w:rsidRPr="00CA6F42">
              <w:rPr>
                <w:rFonts w:ascii="Arial" w:hAnsi="Arial" w:cs="Arial"/>
                <w:color w:val="000000"/>
                <w:sz w:val="20"/>
                <w:lang w:eastAsia="en-GB"/>
              </w:rPr>
              <w:t xml:space="preserve"> Tant (KCC), </w:t>
            </w:r>
            <w:r w:rsidR="00783061">
              <w:rPr>
                <w:rFonts w:ascii="Arial" w:hAnsi="Arial" w:cs="Arial"/>
                <w:color w:val="000000"/>
                <w:sz w:val="20"/>
                <w:lang w:eastAsia="en-GB"/>
              </w:rPr>
              <w:t xml:space="preserve">Earl </w:t>
            </w:r>
            <w:proofErr w:type="spellStart"/>
            <w:r w:rsidR="00783061">
              <w:rPr>
                <w:rFonts w:ascii="Arial" w:hAnsi="Arial" w:cs="Arial"/>
                <w:color w:val="000000"/>
                <w:sz w:val="20"/>
                <w:lang w:eastAsia="en-GB"/>
              </w:rPr>
              <w:t>Bourner</w:t>
            </w:r>
            <w:proofErr w:type="spellEnd"/>
            <w:r w:rsidR="00783061">
              <w:rPr>
                <w:rFonts w:ascii="Arial" w:hAnsi="Arial" w:cs="Arial"/>
                <w:color w:val="000000"/>
                <w:sz w:val="20"/>
                <w:lang w:eastAsia="en-GB"/>
              </w:rPr>
              <w:t xml:space="preserve"> (KCC), </w:t>
            </w:r>
            <w:r w:rsidR="00B2613C">
              <w:rPr>
                <w:rFonts w:ascii="Arial" w:hAnsi="Arial" w:cs="Arial"/>
                <w:color w:val="000000"/>
                <w:sz w:val="20"/>
                <w:lang w:eastAsia="en-GB"/>
              </w:rPr>
              <w:t>Matt Gauntlett (EA</w:t>
            </w:r>
            <w:proofErr w:type="gramStart"/>
            <w:r w:rsidR="00B2613C">
              <w:rPr>
                <w:rFonts w:ascii="Arial" w:hAnsi="Arial" w:cs="Arial"/>
                <w:color w:val="000000"/>
                <w:sz w:val="20"/>
                <w:lang w:eastAsia="en-GB"/>
              </w:rPr>
              <w:t xml:space="preserve">), </w:t>
            </w:r>
            <w:r w:rsidR="00DC22B2">
              <w:rPr>
                <w:rFonts w:ascii="Arial" w:hAnsi="Arial" w:cs="Arial"/>
                <w:color w:val="000000"/>
                <w:sz w:val="20"/>
                <w:lang w:eastAsia="en-GB"/>
              </w:rPr>
              <w:t xml:space="preserve">  </w:t>
            </w:r>
            <w:proofErr w:type="gramEnd"/>
            <w:r w:rsidR="00DC22B2">
              <w:rPr>
                <w:rFonts w:ascii="Arial" w:hAnsi="Arial" w:cs="Arial"/>
                <w:color w:val="000000"/>
                <w:sz w:val="20"/>
                <w:lang w:eastAsia="en-GB"/>
              </w:rPr>
              <w:t xml:space="preserve">                    </w:t>
            </w:r>
            <w:r w:rsidR="00944320">
              <w:rPr>
                <w:rFonts w:ascii="Arial" w:hAnsi="Arial" w:cs="Arial"/>
                <w:color w:val="000000"/>
                <w:sz w:val="20"/>
                <w:lang w:eastAsia="en-GB"/>
              </w:rPr>
              <w:t>Mr</w:t>
            </w:r>
            <w:r w:rsidR="00CB2BF7">
              <w:rPr>
                <w:rFonts w:ascii="Arial" w:hAnsi="Arial" w:cs="Arial"/>
                <w:color w:val="000000"/>
                <w:sz w:val="20"/>
                <w:lang w:eastAsia="en-GB"/>
              </w:rPr>
              <w:t xml:space="preserve"> R. Hollamby,</w:t>
            </w:r>
            <w:r w:rsidR="008C0D74" w:rsidRPr="00CA6F42">
              <w:rPr>
                <w:rFonts w:ascii="Arial" w:hAnsi="Arial" w:cs="Arial"/>
                <w:color w:val="000000"/>
                <w:sz w:val="20"/>
                <w:lang w:eastAsia="en-GB"/>
              </w:rPr>
              <w:t xml:space="preserve"> </w:t>
            </w:r>
            <w:r w:rsidR="00E3362E">
              <w:rPr>
                <w:rFonts w:ascii="Arial" w:hAnsi="Arial" w:cs="Arial"/>
                <w:color w:val="000000"/>
                <w:sz w:val="20"/>
                <w:lang w:eastAsia="en-GB"/>
              </w:rPr>
              <w:t>Mr</w:t>
            </w:r>
            <w:r w:rsidR="00BF1C67">
              <w:rPr>
                <w:rFonts w:ascii="Arial" w:hAnsi="Arial" w:cs="Arial"/>
                <w:color w:val="000000"/>
                <w:sz w:val="20"/>
                <w:lang w:eastAsia="en-GB"/>
              </w:rPr>
              <w:t xml:space="preserve"> T. Sanderson</w:t>
            </w:r>
          </w:p>
        </w:tc>
        <w:tc>
          <w:tcPr>
            <w:tcW w:w="1508" w:type="dxa"/>
          </w:tcPr>
          <w:p w14:paraId="18C15975" w14:textId="77777777" w:rsidR="00106F3E" w:rsidRDefault="00106F3E" w:rsidP="00106F3E">
            <w:pPr>
              <w:spacing w:beforeLines="100" w:before="240" w:after="100"/>
              <w:rPr>
                <w:rFonts w:ascii="Arial" w:hAnsi="Arial" w:cs="Arial"/>
                <w:b/>
                <w:sz w:val="20"/>
              </w:rPr>
            </w:pPr>
          </w:p>
        </w:tc>
      </w:tr>
      <w:tr w:rsidR="00106F3E" w:rsidRPr="00416707" w14:paraId="34B3DB98" w14:textId="77777777" w:rsidTr="00232FF6">
        <w:tc>
          <w:tcPr>
            <w:tcW w:w="697" w:type="dxa"/>
            <w:shd w:val="clear" w:color="auto" w:fill="auto"/>
          </w:tcPr>
          <w:p w14:paraId="095C7FE0" w14:textId="1B3CB858" w:rsidR="00106F3E" w:rsidRPr="00416707" w:rsidRDefault="00CA6F42" w:rsidP="00B84868">
            <w:pPr>
              <w:spacing w:beforeLines="100" w:before="240" w:after="100"/>
              <w:jc w:val="center"/>
              <w:rPr>
                <w:rFonts w:ascii="Arial" w:hAnsi="Arial" w:cs="Arial"/>
                <w:sz w:val="20"/>
              </w:rPr>
            </w:pPr>
            <w:r>
              <w:rPr>
                <w:rFonts w:ascii="Arial" w:hAnsi="Arial" w:cs="Arial"/>
                <w:sz w:val="20"/>
              </w:rPr>
              <w:t>2</w:t>
            </w:r>
            <w:r w:rsidR="00486C3D">
              <w:rPr>
                <w:rFonts w:ascii="Arial" w:hAnsi="Arial" w:cs="Arial"/>
                <w:sz w:val="20"/>
              </w:rPr>
              <w:t>27</w:t>
            </w:r>
          </w:p>
        </w:tc>
        <w:tc>
          <w:tcPr>
            <w:tcW w:w="6811" w:type="dxa"/>
            <w:shd w:val="clear" w:color="auto" w:fill="auto"/>
          </w:tcPr>
          <w:p w14:paraId="3CA27AA9" w14:textId="7EB2D05D" w:rsidR="00910EF3" w:rsidRPr="00910EF3" w:rsidRDefault="006A435D" w:rsidP="00B54619">
            <w:pPr>
              <w:spacing w:beforeLines="100" w:before="240" w:after="100"/>
              <w:rPr>
                <w:rFonts w:ascii="Arial" w:hAnsi="Arial" w:cs="Arial"/>
                <w:sz w:val="20"/>
              </w:rPr>
            </w:pPr>
            <w:r>
              <w:rPr>
                <w:rFonts w:ascii="Arial" w:hAnsi="Arial" w:cs="Arial"/>
                <w:b/>
                <w:sz w:val="20"/>
              </w:rPr>
              <w:t>2</w:t>
            </w:r>
            <w:r w:rsidR="00B54619">
              <w:rPr>
                <w:rFonts w:ascii="Arial" w:hAnsi="Arial" w:cs="Arial"/>
                <w:b/>
                <w:sz w:val="20"/>
              </w:rPr>
              <w:t xml:space="preserve">. </w:t>
            </w:r>
            <w:r w:rsidR="00106F3E" w:rsidRPr="00416707">
              <w:rPr>
                <w:rFonts w:ascii="Arial" w:hAnsi="Arial" w:cs="Arial"/>
                <w:b/>
                <w:sz w:val="20"/>
              </w:rPr>
              <w:t>APPROVAL OF MINUTES</w:t>
            </w:r>
            <w:r w:rsidR="00910EF3">
              <w:rPr>
                <w:rFonts w:ascii="Arial" w:hAnsi="Arial" w:cs="Arial"/>
                <w:sz w:val="20"/>
              </w:rPr>
              <w:t>:</w:t>
            </w:r>
            <w:r w:rsidR="00B54619">
              <w:rPr>
                <w:rFonts w:ascii="Arial" w:hAnsi="Arial" w:cs="Arial"/>
                <w:sz w:val="20"/>
              </w:rPr>
              <w:t xml:space="preserve">                                                                                                  </w:t>
            </w:r>
            <w:r w:rsidR="00910EF3">
              <w:rPr>
                <w:rFonts w:ascii="Arial" w:hAnsi="Arial" w:cs="Arial"/>
                <w:sz w:val="20"/>
              </w:rPr>
              <w:t xml:space="preserve"> It was </w:t>
            </w:r>
            <w:r w:rsidR="00910EF3">
              <w:rPr>
                <w:rFonts w:ascii="Arial" w:hAnsi="Arial" w:cs="Arial"/>
                <w:b/>
                <w:bCs/>
                <w:sz w:val="20"/>
              </w:rPr>
              <w:t xml:space="preserve">resolved </w:t>
            </w:r>
            <w:r w:rsidR="00910EF3">
              <w:rPr>
                <w:rFonts w:ascii="Arial" w:hAnsi="Arial" w:cs="Arial"/>
                <w:sz w:val="20"/>
              </w:rPr>
              <w:t xml:space="preserve">that the minutes </w:t>
            </w:r>
            <w:r w:rsidR="008D073A">
              <w:rPr>
                <w:rFonts w:ascii="Arial" w:hAnsi="Arial" w:cs="Arial"/>
                <w:sz w:val="20"/>
              </w:rPr>
              <w:t xml:space="preserve">of the meeting held on the </w:t>
            </w:r>
            <w:r w:rsidR="00D575D5">
              <w:rPr>
                <w:rFonts w:ascii="Arial" w:hAnsi="Arial" w:cs="Arial"/>
                <w:sz w:val="20"/>
              </w:rPr>
              <w:t>21 March</w:t>
            </w:r>
            <w:r w:rsidR="00D247EA">
              <w:rPr>
                <w:rFonts w:ascii="Arial" w:hAnsi="Arial" w:cs="Arial"/>
                <w:sz w:val="20"/>
              </w:rPr>
              <w:t xml:space="preserve"> </w:t>
            </w:r>
            <w:r w:rsidR="008D073A">
              <w:rPr>
                <w:rFonts w:ascii="Arial" w:hAnsi="Arial" w:cs="Arial"/>
                <w:sz w:val="20"/>
              </w:rPr>
              <w:t>202</w:t>
            </w:r>
            <w:r w:rsidR="00D575D5">
              <w:rPr>
                <w:rFonts w:ascii="Arial" w:hAnsi="Arial" w:cs="Arial"/>
                <w:sz w:val="20"/>
              </w:rPr>
              <w:t>2</w:t>
            </w:r>
            <w:r w:rsidR="008D073A">
              <w:rPr>
                <w:rFonts w:ascii="Arial" w:hAnsi="Arial" w:cs="Arial"/>
                <w:sz w:val="20"/>
              </w:rPr>
              <w:t xml:space="preserve"> </w:t>
            </w:r>
            <w:r w:rsidR="00BE22F4">
              <w:rPr>
                <w:rFonts w:ascii="Arial" w:hAnsi="Arial" w:cs="Arial"/>
                <w:sz w:val="20"/>
              </w:rPr>
              <w:t>be signed as a true and accurate record.</w:t>
            </w:r>
            <w:r w:rsidR="00910EF3" w:rsidRPr="00910EF3">
              <w:rPr>
                <w:rFonts w:ascii="Arial" w:hAnsi="Arial" w:cs="Arial"/>
                <w:sz w:val="20"/>
              </w:rPr>
              <w:t xml:space="preserve"> </w:t>
            </w:r>
          </w:p>
        </w:tc>
        <w:tc>
          <w:tcPr>
            <w:tcW w:w="1508" w:type="dxa"/>
          </w:tcPr>
          <w:p w14:paraId="40486768" w14:textId="77777777" w:rsidR="00106F3E" w:rsidRPr="00416707" w:rsidRDefault="00106F3E" w:rsidP="00106F3E">
            <w:pPr>
              <w:spacing w:beforeLines="100" w:before="240" w:after="100"/>
              <w:rPr>
                <w:rFonts w:ascii="Arial" w:hAnsi="Arial" w:cs="Arial"/>
                <w:b/>
                <w:sz w:val="20"/>
              </w:rPr>
            </w:pPr>
          </w:p>
        </w:tc>
      </w:tr>
      <w:tr w:rsidR="00106F3E" w:rsidRPr="00416707" w14:paraId="65B0730B" w14:textId="77777777" w:rsidTr="00232FF6">
        <w:tc>
          <w:tcPr>
            <w:tcW w:w="697" w:type="dxa"/>
            <w:shd w:val="clear" w:color="auto" w:fill="auto"/>
          </w:tcPr>
          <w:p w14:paraId="72FC35C0" w14:textId="47959FCB" w:rsidR="00106F3E" w:rsidRDefault="00CA6F42" w:rsidP="00B84868">
            <w:pPr>
              <w:spacing w:beforeLines="100" w:before="240" w:after="100"/>
              <w:jc w:val="center"/>
              <w:rPr>
                <w:rFonts w:ascii="Arial" w:hAnsi="Arial" w:cs="Arial"/>
                <w:sz w:val="20"/>
              </w:rPr>
            </w:pPr>
            <w:r>
              <w:rPr>
                <w:rFonts w:ascii="Arial" w:hAnsi="Arial" w:cs="Arial"/>
                <w:sz w:val="20"/>
              </w:rPr>
              <w:t>2</w:t>
            </w:r>
            <w:r w:rsidR="00486C3D">
              <w:rPr>
                <w:rFonts w:ascii="Arial" w:hAnsi="Arial" w:cs="Arial"/>
                <w:sz w:val="20"/>
              </w:rPr>
              <w:t>28</w:t>
            </w:r>
          </w:p>
        </w:tc>
        <w:tc>
          <w:tcPr>
            <w:tcW w:w="6811" w:type="dxa"/>
            <w:shd w:val="clear" w:color="auto" w:fill="auto"/>
          </w:tcPr>
          <w:p w14:paraId="50A6F74B" w14:textId="266F822B" w:rsidR="00335D76" w:rsidRPr="00335D76" w:rsidRDefault="006A435D" w:rsidP="00B54619">
            <w:pPr>
              <w:spacing w:beforeLines="100" w:before="240" w:after="100"/>
              <w:rPr>
                <w:rFonts w:ascii="Arial" w:hAnsi="Arial" w:cs="Arial"/>
                <w:b/>
                <w:sz w:val="20"/>
              </w:rPr>
            </w:pPr>
            <w:r>
              <w:rPr>
                <w:rFonts w:ascii="Arial" w:hAnsi="Arial" w:cs="Arial"/>
                <w:b/>
                <w:sz w:val="20"/>
              </w:rPr>
              <w:t>3</w:t>
            </w:r>
            <w:r w:rsidR="00CA6F42">
              <w:rPr>
                <w:rFonts w:ascii="Arial" w:hAnsi="Arial" w:cs="Arial"/>
                <w:b/>
                <w:sz w:val="20"/>
              </w:rPr>
              <w:t xml:space="preserve">. </w:t>
            </w:r>
            <w:r w:rsidR="00106F3E">
              <w:rPr>
                <w:rFonts w:ascii="Arial" w:hAnsi="Arial" w:cs="Arial"/>
                <w:b/>
                <w:sz w:val="20"/>
              </w:rPr>
              <w:t>APPOINTMENTS</w:t>
            </w:r>
            <w:r w:rsidR="002B426C">
              <w:rPr>
                <w:rFonts w:ascii="Arial" w:hAnsi="Arial" w:cs="Arial"/>
                <w:b/>
                <w:sz w:val="20"/>
              </w:rPr>
              <w:t>/CHANGES</w:t>
            </w:r>
            <w:r w:rsidR="00106F3E">
              <w:rPr>
                <w:rFonts w:ascii="Arial" w:hAnsi="Arial" w:cs="Arial"/>
                <w:b/>
                <w:sz w:val="20"/>
              </w:rPr>
              <w:t xml:space="preserve"> TO COMMITTEE</w:t>
            </w:r>
            <w:r w:rsidR="002B426C">
              <w:rPr>
                <w:rFonts w:ascii="Arial" w:hAnsi="Arial" w:cs="Arial"/>
                <w:b/>
                <w:sz w:val="20"/>
              </w:rPr>
              <w:t xml:space="preserve"> AND WARDENS</w:t>
            </w:r>
            <w:r w:rsidR="00203E8F">
              <w:rPr>
                <w:rFonts w:ascii="Arial" w:hAnsi="Arial" w:cs="Arial"/>
                <w:b/>
                <w:sz w:val="20"/>
              </w:rPr>
              <w:t xml:space="preserve">. </w:t>
            </w:r>
            <w:r w:rsidR="00B54619">
              <w:rPr>
                <w:rFonts w:ascii="Arial" w:hAnsi="Arial" w:cs="Arial"/>
                <w:b/>
                <w:sz w:val="20"/>
              </w:rPr>
              <w:t xml:space="preserve">   </w:t>
            </w:r>
            <w:r w:rsidR="008434D7">
              <w:rPr>
                <w:rFonts w:ascii="Arial" w:hAnsi="Arial" w:cs="Arial"/>
                <w:bCs/>
                <w:sz w:val="20"/>
              </w:rPr>
              <w:t>None to report</w:t>
            </w:r>
            <w:r w:rsidR="007C2363">
              <w:rPr>
                <w:rFonts w:ascii="Arial" w:hAnsi="Arial" w:cs="Arial"/>
                <w:bCs/>
                <w:sz w:val="20"/>
              </w:rPr>
              <w:t>.</w:t>
            </w:r>
          </w:p>
        </w:tc>
        <w:tc>
          <w:tcPr>
            <w:tcW w:w="1508" w:type="dxa"/>
          </w:tcPr>
          <w:p w14:paraId="3069CB7E" w14:textId="77777777" w:rsidR="00106F3E" w:rsidRDefault="00106F3E" w:rsidP="00106F3E">
            <w:pPr>
              <w:spacing w:beforeLines="100" w:before="240" w:after="100"/>
              <w:rPr>
                <w:rFonts w:ascii="Arial" w:hAnsi="Arial" w:cs="Arial"/>
                <w:b/>
                <w:sz w:val="20"/>
              </w:rPr>
            </w:pPr>
          </w:p>
        </w:tc>
      </w:tr>
      <w:tr w:rsidR="00106F3E" w:rsidRPr="00416707" w14:paraId="63689B9B" w14:textId="77777777" w:rsidTr="00232FF6">
        <w:tc>
          <w:tcPr>
            <w:tcW w:w="697" w:type="dxa"/>
            <w:shd w:val="clear" w:color="auto" w:fill="auto"/>
          </w:tcPr>
          <w:p w14:paraId="3D3A57C5" w14:textId="5ED49287" w:rsidR="00106F3E" w:rsidRDefault="00020C65" w:rsidP="00B84868">
            <w:pPr>
              <w:spacing w:beforeLines="100" w:before="240" w:after="100"/>
              <w:jc w:val="center"/>
              <w:rPr>
                <w:rFonts w:ascii="Arial" w:hAnsi="Arial" w:cs="Arial"/>
                <w:sz w:val="20"/>
              </w:rPr>
            </w:pPr>
            <w:r>
              <w:rPr>
                <w:rFonts w:ascii="Arial" w:hAnsi="Arial" w:cs="Arial"/>
                <w:sz w:val="20"/>
              </w:rPr>
              <w:t>2</w:t>
            </w:r>
            <w:r w:rsidR="00486C3D">
              <w:rPr>
                <w:rFonts w:ascii="Arial" w:hAnsi="Arial" w:cs="Arial"/>
                <w:sz w:val="20"/>
              </w:rPr>
              <w:t>29</w:t>
            </w:r>
          </w:p>
        </w:tc>
        <w:tc>
          <w:tcPr>
            <w:tcW w:w="6811" w:type="dxa"/>
            <w:shd w:val="clear" w:color="auto" w:fill="auto"/>
          </w:tcPr>
          <w:p w14:paraId="49F98911" w14:textId="77777777" w:rsidR="00783061" w:rsidRDefault="006A435D" w:rsidP="000C543C">
            <w:pPr>
              <w:spacing w:beforeLines="100" w:before="240" w:after="100"/>
              <w:rPr>
                <w:rFonts w:ascii="Arial" w:hAnsi="Arial" w:cs="Arial"/>
                <w:bCs/>
                <w:sz w:val="20"/>
              </w:rPr>
            </w:pPr>
            <w:r>
              <w:rPr>
                <w:rFonts w:ascii="Arial" w:hAnsi="Arial" w:cs="Arial"/>
                <w:b/>
                <w:sz w:val="20"/>
              </w:rPr>
              <w:t>4</w:t>
            </w:r>
            <w:r w:rsidR="000C543C" w:rsidRPr="000C543C">
              <w:rPr>
                <w:rFonts w:ascii="Arial" w:hAnsi="Arial" w:cs="Arial"/>
                <w:b/>
                <w:sz w:val="20"/>
              </w:rPr>
              <w:t>. M</w:t>
            </w:r>
            <w:r w:rsidR="00106F3E" w:rsidRPr="000C543C">
              <w:rPr>
                <w:rFonts w:ascii="Arial" w:hAnsi="Arial" w:cs="Arial"/>
                <w:b/>
                <w:sz w:val="20"/>
              </w:rPr>
              <w:t>ATTERS ARISING FROM PREVIOUS MINUTES NOT COVERED IN CURRENT AGENDA</w:t>
            </w:r>
            <w:r w:rsidR="000C543C">
              <w:rPr>
                <w:rFonts w:ascii="Arial" w:hAnsi="Arial" w:cs="Arial"/>
                <w:b/>
                <w:sz w:val="20"/>
              </w:rPr>
              <w:t>:</w:t>
            </w:r>
            <w:r w:rsidR="00524C9F" w:rsidRPr="000C543C">
              <w:rPr>
                <w:rFonts w:ascii="Arial" w:hAnsi="Arial" w:cs="Arial"/>
                <w:b/>
                <w:sz w:val="20"/>
              </w:rPr>
              <w:t xml:space="preserve"> </w:t>
            </w:r>
            <w:r w:rsidR="002A7226">
              <w:rPr>
                <w:rFonts w:ascii="Arial" w:hAnsi="Arial" w:cs="Arial"/>
                <w:b/>
                <w:sz w:val="20"/>
              </w:rPr>
              <w:t xml:space="preserve"> </w:t>
            </w:r>
          </w:p>
          <w:p w14:paraId="114044B0" w14:textId="0E997AB4" w:rsidR="008434D7" w:rsidRPr="00476FD5" w:rsidRDefault="007C2363" w:rsidP="008434D7">
            <w:pPr>
              <w:rPr>
                <w:rFonts w:ascii="Arial" w:hAnsi="Arial" w:cs="Arial"/>
                <w:b/>
                <w:sz w:val="20"/>
              </w:rPr>
            </w:pPr>
            <w:r>
              <w:rPr>
                <w:rFonts w:ascii="Arial" w:hAnsi="Arial" w:cs="Arial"/>
                <w:b/>
                <w:sz w:val="20"/>
              </w:rPr>
              <w:t xml:space="preserve">221 (b) </w:t>
            </w:r>
            <w:r w:rsidR="008434D7" w:rsidRPr="00476FD5">
              <w:rPr>
                <w:rFonts w:ascii="Arial" w:hAnsi="Arial" w:cs="Arial"/>
                <w:b/>
                <w:sz w:val="20"/>
              </w:rPr>
              <w:t xml:space="preserve">Culvert - </w:t>
            </w:r>
            <w:proofErr w:type="spellStart"/>
            <w:r w:rsidR="008434D7" w:rsidRPr="00476FD5">
              <w:rPr>
                <w:rFonts w:ascii="Arial" w:hAnsi="Arial" w:cs="Arial"/>
                <w:b/>
                <w:sz w:val="20"/>
              </w:rPr>
              <w:t>Goldsmid</w:t>
            </w:r>
            <w:proofErr w:type="spellEnd"/>
            <w:r w:rsidR="008434D7" w:rsidRPr="00476FD5">
              <w:rPr>
                <w:rFonts w:ascii="Arial" w:hAnsi="Arial" w:cs="Arial"/>
                <w:b/>
                <w:sz w:val="20"/>
              </w:rPr>
              <w:t xml:space="preserve"> </w:t>
            </w:r>
            <w:proofErr w:type="spellStart"/>
            <w:proofErr w:type="gramStart"/>
            <w:r w:rsidR="008434D7" w:rsidRPr="00476FD5">
              <w:rPr>
                <w:rFonts w:ascii="Arial" w:hAnsi="Arial" w:cs="Arial"/>
                <w:b/>
                <w:sz w:val="20"/>
              </w:rPr>
              <w:t>Hall</w:t>
            </w:r>
            <w:r w:rsidR="00DC22B2">
              <w:rPr>
                <w:rFonts w:ascii="Arial" w:hAnsi="Arial" w:cs="Arial"/>
                <w:b/>
                <w:sz w:val="20"/>
              </w:rPr>
              <w:t>,</w:t>
            </w:r>
            <w:r w:rsidR="008434D7" w:rsidRPr="00476FD5">
              <w:rPr>
                <w:rFonts w:ascii="Arial" w:hAnsi="Arial" w:cs="Arial"/>
                <w:b/>
                <w:sz w:val="20"/>
              </w:rPr>
              <w:t>Tudeley</w:t>
            </w:r>
            <w:proofErr w:type="spellEnd"/>
            <w:proofErr w:type="gramEnd"/>
            <w:r w:rsidR="00486C3D">
              <w:rPr>
                <w:rFonts w:ascii="Arial" w:hAnsi="Arial" w:cs="Arial"/>
                <w:b/>
                <w:sz w:val="20"/>
              </w:rPr>
              <w:t>:</w:t>
            </w:r>
            <w:r w:rsidR="008434D7">
              <w:rPr>
                <w:rFonts w:ascii="Arial" w:hAnsi="Arial" w:cs="Arial"/>
                <w:b/>
                <w:sz w:val="20"/>
              </w:rPr>
              <w:t xml:space="preserve"> </w:t>
            </w:r>
            <w:r w:rsidR="002C3442">
              <w:rPr>
                <w:rFonts w:ascii="Arial" w:hAnsi="Arial" w:cs="Arial"/>
                <w:bCs/>
                <w:sz w:val="20"/>
              </w:rPr>
              <w:t xml:space="preserve">At the last meeting </w:t>
            </w:r>
            <w:r w:rsidR="00486C3D">
              <w:rPr>
                <w:rFonts w:ascii="Arial" w:hAnsi="Arial" w:cs="Arial"/>
                <w:bCs/>
                <w:sz w:val="20"/>
              </w:rPr>
              <w:t>t</w:t>
            </w:r>
            <w:r w:rsidR="008434D7">
              <w:rPr>
                <w:rFonts w:ascii="Arial" w:hAnsi="Arial" w:cs="Arial"/>
                <w:bCs/>
                <w:sz w:val="20"/>
              </w:rPr>
              <w:t>he Flood Warden reported that the length of stream where it emerges from the culvert and goes under the railway bridge continues to flood the road</w:t>
            </w:r>
            <w:r w:rsidR="002C3442">
              <w:rPr>
                <w:rFonts w:ascii="Arial" w:hAnsi="Arial" w:cs="Arial"/>
                <w:bCs/>
                <w:sz w:val="20"/>
              </w:rPr>
              <w:t>.  The Flood Warden has since sent some photographs</w:t>
            </w:r>
            <w:r>
              <w:rPr>
                <w:rFonts w:ascii="Arial" w:hAnsi="Arial" w:cs="Arial"/>
                <w:bCs/>
                <w:sz w:val="20"/>
              </w:rPr>
              <w:t xml:space="preserve"> which demonstrates that over time the road has widened </w:t>
            </w:r>
            <w:r w:rsidR="00DC22B2">
              <w:rPr>
                <w:rFonts w:ascii="Arial" w:hAnsi="Arial" w:cs="Arial"/>
                <w:bCs/>
                <w:sz w:val="20"/>
              </w:rPr>
              <w:t>meaning that</w:t>
            </w:r>
            <w:r>
              <w:rPr>
                <w:rFonts w:ascii="Arial" w:hAnsi="Arial" w:cs="Arial"/>
                <w:bCs/>
                <w:sz w:val="20"/>
              </w:rPr>
              <w:t xml:space="preserve"> the gullies are no longer at the edge of the road and the excess water is bypassing the gullies.  The Flood Warden has </w:t>
            </w:r>
            <w:r w:rsidR="002C3442">
              <w:rPr>
                <w:rFonts w:ascii="Arial" w:hAnsi="Arial" w:cs="Arial"/>
                <w:bCs/>
                <w:sz w:val="20"/>
              </w:rPr>
              <w:t>suggested that the obvious mitigation is to increase the number and size of the drains on both sides of the stream</w:t>
            </w:r>
            <w:r w:rsidR="008434D7">
              <w:rPr>
                <w:rFonts w:ascii="Arial" w:hAnsi="Arial" w:cs="Arial"/>
                <w:bCs/>
                <w:sz w:val="20"/>
              </w:rPr>
              <w:t xml:space="preserve">. </w:t>
            </w:r>
            <w:r w:rsidR="002C3442">
              <w:rPr>
                <w:rFonts w:ascii="Arial" w:hAnsi="Arial" w:cs="Arial"/>
                <w:bCs/>
                <w:sz w:val="20"/>
              </w:rPr>
              <w:t xml:space="preserve">An immediate </w:t>
            </w:r>
            <w:r w:rsidR="00DC22B2">
              <w:rPr>
                <w:rFonts w:ascii="Arial" w:hAnsi="Arial" w:cs="Arial"/>
                <w:bCs/>
                <w:sz w:val="20"/>
              </w:rPr>
              <w:t xml:space="preserve">and cheaper </w:t>
            </w:r>
            <w:r w:rsidR="002C3442">
              <w:rPr>
                <w:rFonts w:ascii="Arial" w:hAnsi="Arial" w:cs="Arial"/>
                <w:bCs/>
                <w:sz w:val="20"/>
              </w:rPr>
              <w:t xml:space="preserve">solution would be to </w:t>
            </w:r>
            <w:r>
              <w:rPr>
                <w:rFonts w:ascii="Arial" w:hAnsi="Arial" w:cs="Arial"/>
                <w:bCs/>
                <w:sz w:val="20"/>
              </w:rPr>
              <w:t>install ‘road liable to flooding’ signs</w:t>
            </w:r>
            <w:r w:rsidR="00DC22B2">
              <w:rPr>
                <w:rFonts w:ascii="Arial" w:hAnsi="Arial" w:cs="Arial"/>
                <w:bCs/>
                <w:sz w:val="20"/>
              </w:rPr>
              <w:t>.</w:t>
            </w:r>
            <w:r>
              <w:rPr>
                <w:rFonts w:ascii="Arial" w:hAnsi="Arial" w:cs="Arial"/>
                <w:bCs/>
                <w:sz w:val="20"/>
              </w:rPr>
              <w:t xml:space="preserve"> This is</w:t>
            </w:r>
            <w:r w:rsidR="00DC22B2">
              <w:rPr>
                <w:rFonts w:ascii="Arial" w:hAnsi="Arial" w:cs="Arial"/>
                <w:bCs/>
                <w:sz w:val="20"/>
              </w:rPr>
              <w:t>sue and the suggested remedial works will be discussed with KCC.</w:t>
            </w:r>
          </w:p>
          <w:p w14:paraId="36849987" w14:textId="4044C71B" w:rsidR="00783061" w:rsidRDefault="007C2363" w:rsidP="000C543C">
            <w:pPr>
              <w:spacing w:beforeLines="100" w:before="240" w:after="100"/>
              <w:rPr>
                <w:rFonts w:ascii="Arial" w:hAnsi="Arial" w:cs="Arial"/>
                <w:bCs/>
                <w:sz w:val="20"/>
              </w:rPr>
            </w:pPr>
            <w:r>
              <w:rPr>
                <w:rFonts w:ascii="Arial" w:hAnsi="Arial" w:cs="Arial"/>
                <w:b/>
                <w:sz w:val="20"/>
              </w:rPr>
              <w:t>222</w:t>
            </w:r>
            <w:r w:rsidR="00486C3D">
              <w:rPr>
                <w:rFonts w:ascii="Arial" w:hAnsi="Arial" w:cs="Arial"/>
                <w:b/>
                <w:sz w:val="20"/>
              </w:rPr>
              <w:t>:</w:t>
            </w:r>
            <w:r>
              <w:rPr>
                <w:rFonts w:ascii="Arial" w:hAnsi="Arial" w:cs="Arial"/>
                <w:b/>
                <w:sz w:val="20"/>
              </w:rPr>
              <w:t xml:space="preserve"> </w:t>
            </w:r>
            <w:r w:rsidR="00DC22B2">
              <w:rPr>
                <w:rFonts w:ascii="Arial" w:hAnsi="Arial" w:cs="Arial"/>
                <w:bCs/>
                <w:sz w:val="20"/>
              </w:rPr>
              <w:t xml:space="preserve">It was noted that the </w:t>
            </w:r>
            <w:r w:rsidR="002C3442">
              <w:rPr>
                <w:rFonts w:ascii="Arial" w:hAnsi="Arial" w:cs="Arial"/>
                <w:bCs/>
                <w:sz w:val="20"/>
              </w:rPr>
              <w:t xml:space="preserve">drain on the corner of </w:t>
            </w:r>
            <w:proofErr w:type="spellStart"/>
            <w:r w:rsidR="002C3442">
              <w:rPr>
                <w:rFonts w:ascii="Arial" w:hAnsi="Arial" w:cs="Arial"/>
                <w:bCs/>
                <w:sz w:val="20"/>
              </w:rPr>
              <w:t>Sychem</w:t>
            </w:r>
            <w:proofErr w:type="spellEnd"/>
            <w:r w:rsidR="002C3442">
              <w:rPr>
                <w:rFonts w:ascii="Arial" w:hAnsi="Arial" w:cs="Arial"/>
                <w:bCs/>
                <w:sz w:val="20"/>
              </w:rPr>
              <w:t xml:space="preserve"> lane</w:t>
            </w:r>
            <w:r>
              <w:rPr>
                <w:rFonts w:ascii="Arial" w:hAnsi="Arial" w:cs="Arial"/>
                <w:bCs/>
                <w:sz w:val="20"/>
              </w:rPr>
              <w:t>/</w:t>
            </w:r>
            <w:proofErr w:type="spellStart"/>
            <w:r>
              <w:rPr>
                <w:rFonts w:ascii="Arial" w:hAnsi="Arial" w:cs="Arial"/>
                <w:bCs/>
                <w:sz w:val="20"/>
              </w:rPr>
              <w:t>Tolhurst</w:t>
            </w:r>
            <w:proofErr w:type="spellEnd"/>
            <w:r>
              <w:rPr>
                <w:rFonts w:ascii="Arial" w:hAnsi="Arial" w:cs="Arial"/>
                <w:bCs/>
                <w:sz w:val="20"/>
              </w:rPr>
              <w:t xml:space="preserve"> Road has been cleared today. </w:t>
            </w:r>
            <w:r w:rsidR="002C3442">
              <w:rPr>
                <w:rFonts w:ascii="Arial" w:hAnsi="Arial" w:cs="Arial"/>
                <w:bCs/>
                <w:sz w:val="20"/>
              </w:rPr>
              <w:t xml:space="preserve">The </w:t>
            </w:r>
            <w:r w:rsidR="00783061">
              <w:rPr>
                <w:rFonts w:ascii="Arial" w:hAnsi="Arial" w:cs="Arial"/>
                <w:bCs/>
                <w:sz w:val="20"/>
              </w:rPr>
              <w:t xml:space="preserve">drain on </w:t>
            </w:r>
            <w:r w:rsidR="002C3442">
              <w:rPr>
                <w:rFonts w:ascii="Arial" w:hAnsi="Arial" w:cs="Arial"/>
                <w:bCs/>
                <w:sz w:val="20"/>
              </w:rPr>
              <w:t xml:space="preserve">the </w:t>
            </w:r>
            <w:r w:rsidR="00783061">
              <w:rPr>
                <w:rFonts w:ascii="Arial" w:hAnsi="Arial" w:cs="Arial"/>
                <w:bCs/>
                <w:sz w:val="20"/>
              </w:rPr>
              <w:t xml:space="preserve">corner of </w:t>
            </w:r>
            <w:proofErr w:type="spellStart"/>
            <w:r w:rsidR="00783061">
              <w:rPr>
                <w:rFonts w:ascii="Arial" w:hAnsi="Arial" w:cs="Arial"/>
                <w:bCs/>
                <w:sz w:val="20"/>
              </w:rPr>
              <w:t>Sychem</w:t>
            </w:r>
            <w:proofErr w:type="spellEnd"/>
            <w:r w:rsidR="00783061">
              <w:rPr>
                <w:rFonts w:ascii="Arial" w:hAnsi="Arial" w:cs="Arial"/>
                <w:bCs/>
                <w:sz w:val="20"/>
              </w:rPr>
              <w:t xml:space="preserve"> Lane and Rochester Place </w:t>
            </w:r>
            <w:r>
              <w:rPr>
                <w:rFonts w:ascii="Arial" w:hAnsi="Arial" w:cs="Arial"/>
                <w:bCs/>
                <w:sz w:val="20"/>
              </w:rPr>
              <w:t>needs to be checked</w:t>
            </w:r>
            <w:r w:rsidR="00DC22B2">
              <w:rPr>
                <w:rFonts w:ascii="Arial" w:hAnsi="Arial" w:cs="Arial"/>
                <w:bCs/>
                <w:sz w:val="20"/>
              </w:rPr>
              <w:t xml:space="preserve"> to see if it has been cleared.</w:t>
            </w:r>
          </w:p>
          <w:p w14:paraId="0245F431" w14:textId="5A749E1D" w:rsidR="00783061" w:rsidRPr="007C2363" w:rsidRDefault="007C2363" w:rsidP="000C543C">
            <w:pPr>
              <w:spacing w:beforeLines="100" w:before="240" w:after="100"/>
              <w:rPr>
                <w:rFonts w:ascii="Arial" w:hAnsi="Arial" w:cs="Arial"/>
                <w:b/>
                <w:sz w:val="20"/>
              </w:rPr>
            </w:pPr>
            <w:r>
              <w:rPr>
                <w:rFonts w:ascii="Arial" w:hAnsi="Arial" w:cs="Arial"/>
                <w:b/>
                <w:sz w:val="20"/>
              </w:rPr>
              <w:t>224</w:t>
            </w:r>
            <w:r w:rsidR="00486C3D">
              <w:rPr>
                <w:rFonts w:ascii="Arial" w:hAnsi="Arial" w:cs="Arial"/>
                <w:b/>
                <w:sz w:val="20"/>
              </w:rPr>
              <w:t>:</w:t>
            </w:r>
            <w:r>
              <w:rPr>
                <w:rFonts w:ascii="Arial" w:hAnsi="Arial" w:cs="Arial"/>
                <w:b/>
                <w:sz w:val="20"/>
              </w:rPr>
              <w:t xml:space="preserve"> </w:t>
            </w:r>
            <w:r>
              <w:rPr>
                <w:rFonts w:ascii="Arial" w:hAnsi="Arial" w:cs="Arial"/>
                <w:bCs/>
                <w:sz w:val="20"/>
              </w:rPr>
              <w:t xml:space="preserve">In response to a query </w:t>
            </w:r>
            <w:r w:rsidRPr="007C2363">
              <w:rPr>
                <w:rFonts w:ascii="Arial" w:hAnsi="Arial" w:cs="Arial"/>
                <w:bCs/>
                <w:sz w:val="20"/>
              </w:rPr>
              <w:t xml:space="preserve">raised </w:t>
            </w:r>
            <w:r>
              <w:rPr>
                <w:rFonts w:ascii="Arial" w:hAnsi="Arial" w:cs="Arial"/>
                <w:bCs/>
                <w:sz w:val="20"/>
              </w:rPr>
              <w:t>at the last mee</w:t>
            </w:r>
            <w:r w:rsidR="00486C3D">
              <w:rPr>
                <w:rFonts w:ascii="Arial" w:hAnsi="Arial" w:cs="Arial"/>
                <w:bCs/>
                <w:sz w:val="20"/>
              </w:rPr>
              <w:t>ting a</w:t>
            </w:r>
            <w:r w:rsidRPr="007C2363">
              <w:rPr>
                <w:rFonts w:ascii="Arial" w:hAnsi="Arial" w:cs="Arial"/>
                <w:bCs/>
                <w:sz w:val="20"/>
              </w:rPr>
              <w:t xml:space="preserve">bout the amount and timeframe in which rain fell in the area on the 1 August 2021.  Cllr. Mackonochie </w:t>
            </w:r>
            <w:r>
              <w:rPr>
                <w:rFonts w:ascii="Arial" w:hAnsi="Arial" w:cs="Arial"/>
                <w:bCs/>
                <w:sz w:val="20"/>
              </w:rPr>
              <w:t xml:space="preserve">advised that 44mm of rain fell over 12 hours.  </w:t>
            </w:r>
          </w:p>
        </w:tc>
        <w:tc>
          <w:tcPr>
            <w:tcW w:w="1508" w:type="dxa"/>
          </w:tcPr>
          <w:p w14:paraId="09AD0B87" w14:textId="77777777" w:rsidR="00106F3E" w:rsidRDefault="00106F3E" w:rsidP="00106F3E">
            <w:pPr>
              <w:spacing w:beforeLines="100" w:before="240" w:after="100"/>
              <w:rPr>
                <w:rFonts w:ascii="Arial" w:hAnsi="Arial" w:cs="Arial"/>
                <w:b/>
                <w:sz w:val="20"/>
              </w:rPr>
            </w:pPr>
          </w:p>
          <w:p w14:paraId="68E9332B" w14:textId="77777777" w:rsidR="007C2363" w:rsidRDefault="007C2363" w:rsidP="00106F3E">
            <w:pPr>
              <w:spacing w:beforeLines="100" w:before="240" w:after="100"/>
              <w:rPr>
                <w:rFonts w:ascii="Arial" w:hAnsi="Arial" w:cs="Arial"/>
                <w:b/>
                <w:sz w:val="20"/>
              </w:rPr>
            </w:pPr>
          </w:p>
          <w:p w14:paraId="65E5E052" w14:textId="77777777" w:rsidR="007C2363" w:rsidRDefault="007C2363" w:rsidP="00106F3E">
            <w:pPr>
              <w:spacing w:beforeLines="100" w:before="240" w:after="100"/>
              <w:rPr>
                <w:rFonts w:ascii="Arial" w:hAnsi="Arial" w:cs="Arial"/>
                <w:b/>
                <w:sz w:val="20"/>
              </w:rPr>
            </w:pPr>
          </w:p>
          <w:p w14:paraId="093847ED" w14:textId="77777777" w:rsidR="007C2363" w:rsidRDefault="007C2363" w:rsidP="00106F3E">
            <w:pPr>
              <w:spacing w:beforeLines="100" w:before="240" w:after="100"/>
              <w:rPr>
                <w:rFonts w:ascii="Arial" w:hAnsi="Arial" w:cs="Arial"/>
                <w:b/>
                <w:sz w:val="20"/>
              </w:rPr>
            </w:pPr>
          </w:p>
          <w:p w14:paraId="50B5A430" w14:textId="3104FD98" w:rsidR="007C2363" w:rsidRPr="00B134A4" w:rsidRDefault="007C2363" w:rsidP="00106F3E">
            <w:pPr>
              <w:spacing w:beforeLines="100" w:before="240" w:after="100"/>
              <w:rPr>
                <w:rFonts w:ascii="Arial" w:hAnsi="Arial" w:cs="Arial"/>
                <w:b/>
                <w:sz w:val="20"/>
              </w:rPr>
            </w:pPr>
            <w:r>
              <w:rPr>
                <w:rFonts w:ascii="Arial" w:hAnsi="Arial" w:cs="Arial"/>
                <w:b/>
                <w:sz w:val="20"/>
              </w:rPr>
              <w:t xml:space="preserve">CM/Clerk </w:t>
            </w:r>
          </w:p>
        </w:tc>
      </w:tr>
      <w:tr w:rsidR="00486C3D" w:rsidRPr="00416707" w14:paraId="0183A4B2" w14:textId="77777777" w:rsidTr="00232FF6">
        <w:tc>
          <w:tcPr>
            <w:tcW w:w="697" w:type="dxa"/>
            <w:shd w:val="clear" w:color="auto" w:fill="auto"/>
          </w:tcPr>
          <w:p w14:paraId="6A80C006" w14:textId="6F0A2E0D" w:rsidR="00486C3D" w:rsidRDefault="00486C3D" w:rsidP="002861B0">
            <w:pPr>
              <w:spacing w:beforeLines="100" w:before="240" w:after="100"/>
              <w:jc w:val="center"/>
              <w:rPr>
                <w:rFonts w:ascii="Arial" w:hAnsi="Arial" w:cs="Arial"/>
                <w:sz w:val="20"/>
              </w:rPr>
            </w:pPr>
            <w:r>
              <w:rPr>
                <w:rFonts w:ascii="Arial" w:hAnsi="Arial" w:cs="Arial"/>
                <w:sz w:val="20"/>
              </w:rPr>
              <w:lastRenderedPageBreak/>
              <w:t>230</w:t>
            </w:r>
          </w:p>
        </w:tc>
        <w:tc>
          <w:tcPr>
            <w:tcW w:w="6811" w:type="dxa"/>
            <w:shd w:val="clear" w:color="auto" w:fill="auto"/>
          </w:tcPr>
          <w:p w14:paraId="685384E3" w14:textId="1EDDDBA6" w:rsidR="00486C3D" w:rsidRPr="00486C3D" w:rsidRDefault="00486C3D" w:rsidP="000C543C">
            <w:pPr>
              <w:spacing w:beforeLines="100" w:before="240" w:after="100"/>
              <w:rPr>
                <w:rFonts w:ascii="Arial" w:hAnsi="Arial" w:cs="Arial"/>
                <w:bCs/>
                <w:sz w:val="20"/>
              </w:rPr>
            </w:pPr>
            <w:r>
              <w:rPr>
                <w:rFonts w:ascii="Arial" w:hAnsi="Arial" w:cs="Arial"/>
                <w:b/>
                <w:sz w:val="20"/>
              </w:rPr>
              <w:t>5. PRESENTATIONS</w:t>
            </w:r>
            <w:r>
              <w:rPr>
                <w:rFonts w:ascii="Arial" w:hAnsi="Arial" w:cs="Arial"/>
                <w:bCs/>
                <w:sz w:val="20"/>
              </w:rPr>
              <w:t xml:space="preserve">                                                                                                  None to receive.</w:t>
            </w:r>
          </w:p>
        </w:tc>
        <w:tc>
          <w:tcPr>
            <w:tcW w:w="1508" w:type="dxa"/>
          </w:tcPr>
          <w:p w14:paraId="671DE914" w14:textId="77777777" w:rsidR="00486C3D" w:rsidRDefault="00486C3D" w:rsidP="002861B0">
            <w:pPr>
              <w:spacing w:beforeLines="100" w:before="240" w:after="100"/>
              <w:rPr>
                <w:rFonts w:ascii="Arial" w:hAnsi="Arial" w:cs="Arial"/>
                <w:b/>
                <w:sz w:val="20"/>
              </w:rPr>
            </w:pPr>
          </w:p>
        </w:tc>
      </w:tr>
      <w:tr w:rsidR="00486C3D" w:rsidRPr="00416707" w14:paraId="30C4B92E" w14:textId="77777777" w:rsidTr="00232FF6">
        <w:tc>
          <w:tcPr>
            <w:tcW w:w="697" w:type="dxa"/>
            <w:shd w:val="clear" w:color="auto" w:fill="auto"/>
          </w:tcPr>
          <w:p w14:paraId="50819ADC" w14:textId="1E9E108A" w:rsidR="00486C3D" w:rsidRDefault="00486C3D" w:rsidP="002861B0">
            <w:pPr>
              <w:spacing w:beforeLines="100" w:before="240" w:after="100"/>
              <w:jc w:val="center"/>
              <w:rPr>
                <w:rFonts w:ascii="Arial" w:hAnsi="Arial" w:cs="Arial"/>
                <w:sz w:val="20"/>
              </w:rPr>
            </w:pPr>
            <w:r>
              <w:rPr>
                <w:rFonts w:ascii="Arial" w:hAnsi="Arial" w:cs="Arial"/>
                <w:sz w:val="20"/>
              </w:rPr>
              <w:t>236</w:t>
            </w:r>
          </w:p>
        </w:tc>
        <w:tc>
          <w:tcPr>
            <w:tcW w:w="6811" w:type="dxa"/>
            <w:shd w:val="clear" w:color="auto" w:fill="auto"/>
          </w:tcPr>
          <w:p w14:paraId="2A60831D" w14:textId="547E7584" w:rsidR="00486C3D" w:rsidRPr="00486C3D" w:rsidRDefault="00486C3D" w:rsidP="00486C3D">
            <w:pPr>
              <w:spacing w:beforeLines="100" w:before="240" w:after="100"/>
              <w:rPr>
                <w:rFonts w:ascii="Arial" w:hAnsi="Arial" w:cs="Arial"/>
                <w:bCs/>
                <w:i/>
                <w:iCs/>
                <w:sz w:val="20"/>
              </w:rPr>
            </w:pPr>
            <w:r>
              <w:rPr>
                <w:rFonts w:ascii="Arial" w:hAnsi="Arial" w:cs="Arial"/>
                <w:bCs/>
                <w:i/>
                <w:iCs/>
                <w:sz w:val="20"/>
              </w:rPr>
              <w:t>The Chair proposed and it was agreed to take agenda item 11 next</w:t>
            </w:r>
          </w:p>
          <w:p w14:paraId="6916B563" w14:textId="29973705" w:rsidR="00486C3D" w:rsidRDefault="00486C3D" w:rsidP="00486C3D">
            <w:pPr>
              <w:spacing w:beforeLines="100" w:before="240" w:after="100"/>
              <w:rPr>
                <w:rFonts w:ascii="Arial" w:hAnsi="Arial" w:cs="Arial"/>
                <w:bCs/>
                <w:sz w:val="20"/>
              </w:rPr>
            </w:pPr>
            <w:r>
              <w:rPr>
                <w:rFonts w:ascii="Arial" w:hAnsi="Arial" w:cs="Arial"/>
                <w:b/>
                <w:sz w:val="20"/>
              </w:rPr>
              <w:t>11.</w:t>
            </w:r>
            <w:r w:rsidR="00DC22B2">
              <w:rPr>
                <w:rFonts w:ascii="Arial" w:hAnsi="Arial" w:cs="Arial"/>
                <w:b/>
                <w:sz w:val="20"/>
              </w:rPr>
              <w:t xml:space="preserve"> </w:t>
            </w:r>
            <w:r>
              <w:rPr>
                <w:rFonts w:ascii="Arial" w:hAnsi="Arial" w:cs="Arial"/>
                <w:b/>
                <w:sz w:val="20"/>
              </w:rPr>
              <w:t>T</w:t>
            </w:r>
            <w:r w:rsidRPr="002A3CA5">
              <w:rPr>
                <w:rFonts w:ascii="Arial" w:hAnsi="Arial" w:cs="Arial"/>
                <w:b/>
                <w:sz w:val="20"/>
              </w:rPr>
              <w:t>UNBRIDGE WELLS BOROUGH COUNCIL REPORT/UPDATE</w:t>
            </w:r>
            <w:r>
              <w:rPr>
                <w:rFonts w:ascii="Arial" w:hAnsi="Arial" w:cs="Arial"/>
                <w:b/>
                <w:sz w:val="20"/>
              </w:rPr>
              <w:t xml:space="preserve">      </w:t>
            </w:r>
          </w:p>
          <w:p w14:paraId="21B2484C" w14:textId="32202035" w:rsidR="00486C3D" w:rsidRDefault="00486C3D" w:rsidP="00486C3D">
            <w:pPr>
              <w:pStyle w:val="xmsonormal"/>
              <w:rPr>
                <w:rFonts w:ascii="Arial" w:hAnsi="Arial" w:cs="Arial"/>
                <w:sz w:val="20"/>
                <w:szCs w:val="20"/>
              </w:rPr>
            </w:pPr>
            <w:r w:rsidRPr="00486C3D">
              <w:rPr>
                <w:rFonts w:ascii="Arial" w:hAnsi="Arial" w:cs="Arial"/>
                <w:bCs/>
                <w:sz w:val="20"/>
                <w:szCs w:val="20"/>
              </w:rPr>
              <w:t>Denise Haylett</w:t>
            </w:r>
            <w:r>
              <w:rPr>
                <w:rFonts w:ascii="Arial" w:hAnsi="Arial" w:cs="Arial"/>
                <w:bCs/>
                <w:sz w:val="20"/>
                <w:szCs w:val="20"/>
              </w:rPr>
              <w:t xml:space="preserve"> from TWBC advised that</w:t>
            </w:r>
            <w:r w:rsidRPr="00486C3D">
              <w:rPr>
                <w:rFonts w:ascii="Arial" w:hAnsi="Arial" w:cs="Arial"/>
                <w:bCs/>
                <w:sz w:val="20"/>
                <w:szCs w:val="20"/>
              </w:rPr>
              <w:t xml:space="preserve"> </w:t>
            </w:r>
            <w:r>
              <w:rPr>
                <w:rFonts w:ascii="Arial" w:hAnsi="Arial" w:cs="Arial"/>
                <w:sz w:val="20"/>
                <w:szCs w:val="20"/>
              </w:rPr>
              <w:t>th</w:t>
            </w:r>
            <w:r w:rsidRPr="00486C3D">
              <w:rPr>
                <w:rFonts w:ascii="Arial" w:hAnsi="Arial" w:cs="Arial"/>
                <w:sz w:val="20"/>
                <w:szCs w:val="20"/>
              </w:rPr>
              <w:t>e Five Oak Green Flood Resilience scheme has been making good progress over the last few months during the construction phase. To date the EA have installed measures at 42 properties around the village with only a handful left to complete. The remaining few properties will be completed over the coming months as some properties were last minute sign-ups to the scheme and the E</w:t>
            </w:r>
            <w:r w:rsidR="00DC22B2">
              <w:rPr>
                <w:rFonts w:ascii="Arial" w:hAnsi="Arial" w:cs="Arial"/>
                <w:sz w:val="20"/>
                <w:szCs w:val="20"/>
              </w:rPr>
              <w:t>A</w:t>
            </w:r>
            <w:r w:rsidRPr="00486C3D">
              <w:rPr>
                <w:rFonts w:ascii="Arial" w:hAnsi="Arial" w:cs="Arial"/>
                <w:sz w:val="20"/>
                <w:szCs w:val="20"/>
              </w:rPr>
              <w:t xml:space="preserve"> are awaiting manufacture of their measures</w:t>
            </w:r>
          </w:p>
          <w:p w14:paraId="171EB959" w14:textId="4589E158" w:rsidR="00486C3D" w:rsidRPr="00486C3D" w:rsidRDefault="00486C3D" w:rsidP="00486C3D">
            <w:pPr>
              <w:pStyle w:val="xmsonormal"/>
              <w:rPr>
                <w:rFonts w:ascii="Arial" w:hAnsi="Arial" w:cs="Arial"/>
                <w:b/>
                <w:bCs/>
                <w:i/>
                <w:iCs/>
                <w:sz w:val="20"/>
                <w:szCs w:val="20"/>
              </w:rPr>
            </w:pPr>
          </w:p>
        </w:tc>
        <w:tc>
          <w:tcPr>
            <w:tcW w:w="1508" w:type="dxa"/>
          </w:tcPr>
          <w:p w14:paraId="10B9537E" w14:textId="77777777" w:rsidR="00486C3D" w:rsidRDefault="00486C3D" w:rsidP="002861B0">
            <w:pPr>
              <w:spacing w:beforeLines="100" w:before="240" w:after="100"/>
              <w:rPr>
                <w:rFonts w:ascii="Arial" w:hAnsi="Arial" w:cs="Arial"/>
                <w:b/>
                <w:sz w:val="20"/>
              </w:rPr>
            </w:pPr>
          </w:p>
        </w:tc>
      </w:tr>
      <w:tr w:rsidR="002861B0" w:rsidRPr="00416707" w14:paraId="44EEDDD5" w14:textId="77777777" w:rsidTr="00232FF6">
        <w:tc>
          <w:tcPr>
            <w:tcW w:w="697" w:type="dxa"/>
            <w:shd w:val="clear" w:color="auto" w:fill="auto"/>
          </w:tcPr>
          <w:p w14:paraId="3F2675CE" w14:textId="4EE79039" w:rsidR="002861B0" w:rsidRPr="00416707" w:rsidRDefault="00020C65" w:rsidP="002861B0">
            <w:pPr>
              <w:spacing w:beforeLines="100" w:before="240" w:after="100"/>
              <w:jc w:val="center"/>
              <w:rPr>
                <w:rFonts w:ascii="Arial" w:hAnsi="Arial" w:cs="Arial"/>
                <w:sz w:val="20"/>
              </w:rPr>
            </w:pPr>
            <w:r>
              <w:rPr>
                <w:rFonts w:ascii="Arial" w:hAnsi="Arial" w:cs="Arial"/>
                <w:sz w:val="20"/>
              </w:rPr>
              <w:t>2</w:t>
            </w:r>
            <w:r w:rsidR="004C2F66">
              <w:rPr>
                <w:rFonts w:ascii="Arial" w:hAnsi="Arial" w:cs="Arial"/>
                <w:sz w:val="20"/>
              </w:rPr>
              <w:t>3</w:t>
            </w:r>
            <w:r w:rsidR="00207E5F">
              <w:rPr>
                <w:rFonts w:ascii="Arial" w:hAnsi="Arial" w:cs="Arial"/>
                <w:sz w:val="20"/>
              </w:rPr>
              <w:t>1</w:t>
            </w:r>
          </w:p>
        </w:tc>
        <w:tc>
          <w:tcPr>
            <w:tcW w:w="6811" w:type="dxa"/>
            <w:shd w:val="clear" w:color="auto" w:fill="auto"/>
          </w:tcPr>
          <w:p w14:paraId="79748302" w14:textId="37A0FED5" w:rsidR="00EA521E" w:rsidRDefault="002A64C9" w:rsidP="000C543C">
            <w:pPr>
              <w:spacing w:beforeLines="100" w:before="240" w:after="100"/>
              <w:rPr>
                <w:rFonts w:ascii="Arial" w:hAnsi="Arial" w:cs="Arial"/>
                <w:bCs/>
                <w:sz w:val="20"/>
              </w:rPr>
            </w:pPr>
            <w:r>
              <w:rPr>
                <w:rFonts w:ascii="Arial" w:hAnsi="Arial" w:cs="Arial"/>
                <w:b/>
                <w:sz w:val="20"/>
              </w:rPr>
              <w:t>6</w:t>
            </w:r>
            <w:r w:rsidR="000C543C">
              <w:rPr>
                <w:rFonts w:ascii="Arial" w:hAnsi="Arial" w:cs="Arial"/>
                <w:b/>
                <w:sz w:val="20"/>
              </w:rPr>
              <w:t>. E</w:t>
            </w:r>
            <w:r w:rsidR="002861B0" w:rsidRPr="000C543C">
              <w:rPr>
                <w:rFonts w:ascii="Arial" w:hAnsi="Arial" w:cs="Arial"/>
                <w:b/>
                <w:sz w:val="20"/>
              </w:rPr>
              <w:t>NVIRONMENT AGENCY REPORT/UPDATE</w:t>
            </w:r>
            <w:r w:rsidR="00B34D30" w:rsidRPr="000C543C">
              <w:rPr>
                <w:rFonts w:ascii="Arial" w:hAnsi="Arial" w:cs="Arial"/>
                <w:b/>
                <w:sz w:val="20"/>
              </w:rPr>
              <w:t xml:space="preserve">                            </w:t>
            </w:r>
            <w:r w:rsidR="000C543C">
              <w:rPr>
                <w:rFonts w:ascii="Arial" w:hAnsi="Arial" w:cs="Arial"/>
                <w:b/>
                <w:sz w:val="20"/>
              </w:rPr>
              <w:t xml:space="preserve"> </w:t>
            </w:r>
            <w:r w:rsidR="00B34D30" w:rsidRPr="000C543C">
              <w:rPr>
                <w:rFonts w:ascii="Arial" w:hAnsi="Arial" w:cs="Arial"/>
                <w:b/>
                <w:sz w:val="20"/>
              </w:rPr>
              <w:t xml:space="preserve">        </w:t>
            </w:r>
          </w:p>
          <w:p w14:paraId="64EF80D1" w14:textId="6B904384" w:rsidR="00F567EC" w:rsidRDefault="00F567EC" w:rsidP="001C4D5B">
            <w:pPr>
              <w:rPr>
                <w:rFonts w:ascii="Arial" w:hAnsi="Arial" w:cs="Arial"/>
                <w:bCs/>
                <w:sz w:val="20"/>
              </w:rPr>
            </w:pPr>
            <w:r>
              <w:rPr>
                <w:rFonts w:ascii="Arial" w:hAnsi="Arial" w:cs="Arial"/>
                <w:bCs/>
                <w:sz w:val="20"/>
              </w:rPr>
              <w:t>Peter Waring</w:t>
            </w:r>
            <w:r w:rsidR="00D575D5">
              <w:rPr>
                <w:rFonts w:ascii="Arial" w:hAnsi="Arial" w:cs="Arial"/>
                <w:bCs/>
                <w:sz w:val="20"/>
              </w:rPr>
              <w:t>, Senior Flood Risk Advisor at the Environment Agency</w:t>
            </w:r>
          </w:p>
          <w:p w14:paraId="187B1D6F" w14:textId="3AA1A62F" w:rsidR="00783061" w:rsidRDefault="00486C3D" w:rsidP="004C2F66">
            <w:pPr>
              <w:pStyle w:val="xmsonormal"/>
              <w:rPr>
                <w:rFonts w:ascii="Arial" w:hAnsi="Arial" w:cs="Arial"/>
                <w:bCs/>
                <w:sz w:val="20"/>
              </w:rPr>
            </w:pPr>
            <w:r>
              <w:rPr>
                <w:rFonts w:ascii="Arial" w:hAnsi="Arial" w:cs="Arial"/>
                <w:bCs/>
                <w:sz w:val="20"/>
              </w:rPr>
              <w:t xml:space="preserve">explained that there are just </w:t>
            </w:r>
            <w:r w:rsidR="004C2F66">
              <w:rPr>
                <w:rFonts w:ascii="Arial" w:hAnsi="Arial" w:cs="Arial"/>
                <w:bCs/>
                <w:sz w:val="20"/>
              </w:rPr>
              <w:t xml:space="preserve">four </w:t>
            </w:r>
            <w:r>
              <w:rPr>
                <w:rFonts w:ascii="Arial" w:hAnsi="Arial" w:cs="Arial"/>
                <w:bCs/>
                <w:sz w:val="20"/>
              </w:rPr>
              <w:t>properties needing works, two are yet to be started and both are on</w:t>
            </w:r>
            <w:r w:rsidR="00783061">
              <w:rPr>
                <w:rFonts w:ascii="Arial" w:hAnsi="Arial" w:cs="Arial"/>
                <w:bCs/>
                <w:sz w:val="20"/>
              </w:rPr>
              <w:t xml:space="preserve"> </w:t>
            </w:r>
            <w:proofErr w:type="spellStart"/>
            <w:r w:rsidR="00783061">
              <w:rPr>
                <w:rFonts w:ascii="Arial" w:hAnsi="Arial" w:cs="Arial"/>
                <w:bCs/>
                <w:sz w:val="20"/>
              </w:rPr>
              <w:t>on</w:t>
            </w:r>
            <w:proofErr w:type="spellEnd"/>
            <w:r w:rsidR="00783061">
              <w:rPr>
                <w:rFonts w:ascii="Arial" w:hAnsi="Arial" w:cs="Arial"/>
                <w:bCs/>
                <w:sz w:val="20"/>
              </w:rPr>
              <w:t xml:space="preserve"> </w:t>
            </w:r>
            <w:proofErr w:type="spellStart"/>
            <w:r w:rsidR="00783061">
              <w:rPr>
                <w:rFonts w:ascii="Arial" w:hAnsi="Arial" w:cs="Arial"/>
                <w:bCs/>
                <w:sz w:val="20"/>
              </w:rPr>
              <w:t>Nortons</w:t>
            </w:r>
            <w:proofErr w:type="spellEnd"/>
            <w:r w:rsidR="00783061">
              <w:rPr>
                <w:rFonts w:ascii="Arial" w:hAnsi="Arial" w:cs="Arial"/>
                <w:bCs/>
                <w:sz w:val="20"/>
              </w:rPr>
              <w:t xml:space="preserve"> Way</w:t>
            </w:r>
            <w:r w:rsidR="004C2F66">
              <w:rPr>
                <w:rFonts w:ascii="Arial" w:hAnsi="Arial" w:cs="Arial"/>
                <w:bCs/>
                <w:sz w:val="20"/>
              </w:rPr>
              <w:t>. Works</w:t>
            </w:r>
            <w:r>
              <w:rPr>
                <w:rFonts w:ascii="Arial" w:hAnsi="Arial" w:cs="Arial"/>
                <w:bCs/>
                <w:sz w:val="20"/>
              </w:rPr>
              <w:t xml:space="preserve"> to the other two</w:t>
            </w:r>
            <w:r w:rsidR="00DC22B2">
              <w:rPr>
                <w:rFonts w:ascii="Arial" w:hAnsi="Arial" w:cs="Arial"/>
                <w:bCs/>
                <w:sz w:val="20"/>
              </w:rPr>
              <w:t xml:space="preserve"> properties h</w:t>
            </w:r>
            <w:r>
              <w:rPr>
                <w:rFonts w:ascii="Arial" w:hAnsi="Arial" w:cs="Arial"/>
                <w:bCs/>
                <w:sz w:val="20"/>
              </w:rPr>
              <w:t xml:space="preserve">ave been delayed due to additional requests from the occupier. </w:t>
            </w:r>
            <w:r w:rsidR="004C2F66">
              <w:rPr>
                <w:rFonts w:ascii="Arial" w:hAnsi="Arial" w:cs="Arial"/>
                <w:bCs/>
                <w:sz w:val="20"/>
              </w:rPr>
              <w:t>Hopefully works to</w:t>
            </w:r>
            <w:r w:rsidR="00135314">
              <w:rPr>
                <w:rFonts w:ascii="Arial" w:hAnsi="Arial" w:cs="Arial"/>
                <w:bCs/>
                <w:sz w:val="20"/>
              </w:rPr>
              <w:t xml:space="preserve"> two of the</w:t>
            </w:r>
            <w:r w:rsidR="004C2F66">
              <w:rPr>
                <w:rFonts w:ascii="Arial" w:hAnsi="Arial" w:cs="Arial"/>
                <w:bCs/>
                <w:sz w:val="20"/>
              </w:rPr>
              <w:t xml:space="preserve"> properties will be completed </w:t>
            </w:r>
            <w:r w:rsidR="00DC22B2">
              <w:rPr>
                <w:rFonts w:ascii="Arial" w:hAnsi="Arial" w:cs="Arial"/>
                <w:bCs/>
                <w:sz w:val="20"/>
              </w:rPr>
              <w:t xml:space="preserve">by </w:t>
            </w:r>
            <w:r w:rsidR="004C2F66">
              <w:rPr>
                <w:rFonts w:ascii="Arial" w:hAnsi="Arial" w:cs="Arial"/>
                <w:bCs/>
                <w:sz w:val="20"/>
              </w:rPr>
              <w:t>Christmas.</w:t>
            </w:r>
            <w:r>
              <w:rPr>
                <w:rFonts w:ascii="Arial" w:hAnsi="Arial" w:cs="Arial"/>
                <w:bCs/>
                <w:sz w:val="20"/>
              </w:rPr>
              <w:t xml:space="preserve"> </w:t>
            </w:r>
            <w:r w:rsidR="004C2F66">
              <w:rPr>
                <w:rFonts w:ascii="Arial" w:hAnsi="Arial" w:cs="Arial"/>
                <w:bCs/>
                <w:sz w:val="20"/>
              </w:rPr>
              <w:t>The EA expect that some homeowners may</w:t>
            </w:r>
            <w:r w:rsidR="000C7A53">
              <w:rPr>
                <w:rFonts w:ascii="Arial" w:hAnsi="Arial" w:cs="Arial"/>
                <w:bCs/>
                <w:sz w:val="20"/>
              </w:rPr>
              <w:t xml:space="preserve"> need to</w:t>
            </w:r>
            <w:r w:rsidR="004C2F66">
              <w:rPr>
                <w:rFonts w:ascii="Arial" w:hAnsi="Arial" w:cs="Arial"/>
                <w:bCs/>
                <w:sz w:val="20"/>
              </w:rPr>
              <w:t xml:space="preserve"> report some snagging issues and would like to actively encourage them to come forward. </w:t>
            </w:r>
            <w:r w:rsidR="00DC22B2">
              <w:rPr>
                <w:rFonts w:ascii="Arial" w:hAnsi="Arial" w:cs="Arial"/>
                <w:bCs/>
                <w:sz w:val="20"/>
              </w:rPr>
              <w:t xml:space="preserve">Peter Waring advised that the EA </w:t>
            </w:r>
            <w:proofErr w:type="gramStart"/>
            <w:r w:rsidR="00DC22B2">
              <w:rPr>
                <w:rFonts w:ascii="Arial" w:hAnsi="Arial" w:cs="Arial"/>
                <w:bCs/>
                <w:sz w:val="20"/>
              </w:rPr>
              <w:t>will</w:t>
            </w:r>
            <w:proofErr w:type="gramEnd"/>
            <w:r w:rsidR="00DC22B2">
              <w:rPr>
                <w:rFonts w:ascii="Arial" w:hAnsi="Arial" w:cs="Arial"/>
                <w:bCs/>
                <w:sz w:val="20"/>
              </w:rPr>
              <w:t xml:space="preserve"> </w:t>
            </w:r>
            <w:r w:rsidR="004C2F66">
              <w:rPr>
                <w:rFonts w:ascii="Arial" w:hAnsi="Arial" w:cs="Arial"/>
                <w:bCs/>
                <w:sz w:val="20"/>
              </w:rPr>
              <w:t>under</w:t>
            </w:r>
            <w:r w:rsidR="00DC22B2">
              <w:rPr>
                <w:rFonts w:ascii="Arial" w:hAnsi="Arial" w:cs="Arial"/>
                <w:bCs/>
                <w:sz w:val="20"/>
              </w:rPr>
              <w:t>take</w:t>
            </w:r>
            <w:r w:rsidR="004C2F66">
              <w:rPr>
                <w:rFonts w:ascii="Arial" w:hAnsi="Arial" w:cs="Arial"/>
                <w:bCs/>
                <w:sz w:val="20"/>
              </w:rPr>
              <w:t xml:space="preserve"> a post installation assessment </w:t>
            </w:r>
            <w:r w:rsidR="00DC22B2">
              <w:rPr>
                <w:rFonts w:ascii="Arial" w:hAnsi="Arial" w:cs="Arial"/>
                <w:bCs/>
                <w:sz w:val="20"/>
              </w:rPr>
              <w:t xml:space="preserve">to </w:t>
            </w:r>
            <w:r w:rsidR="004C2F66">
              <w:rPr>
                <w:rFonts w:ascii="Arial" w:hAnsi="Arial" w:cs="Arial"/>
                <w:bCs/>
                <w:sz w:val="20"/>
              </w:rPr>
              <w:t xml:space="preserve">check that everything is fit for purpose. </w:t>
            </w:r>
            <w:r w:rsidR="004C2F66" w:rsidRPr="00486C3D">
              <w:rPr>
                <w:rFonts w:ascii="Arial" w:hAnsi="Arial" w:cs="Arial"/>
                <w:sz w:val="20"/>
                <w:szCs w:val="20"/>
              </w:rPr>
              <w:t>The E</w:t>
            </w:r>
            <w:r w:rsidR="004C2F66">
              <w:rPr>
                <w:rFonts w:ascii="Arial" w:hAnsi="Arial" w:cs="Arial"/>
                <w:sz w:val="20"/>
                <w:szCs w:val="20"/>
              </w:rPr>
              <w:t>A</w:t>
            </w:r>
            <w:r w:rsidR="004C2F66" w:rsidRPr="00486C3D">
              <w:rPr>
                <w:rFonts w:ascii="Arial" w:hAnsi="Arial" w:cs="Arial"/>
                <w:sz w:val="20"/>
                <w:szCs w:val="20"/>
              </w:rPr>
              <w:t xml:space="preserve"> </w:t>
            </w:r>
            <w:r w:rsidR="004C2F66">
              <w:rPr>
                <w:rFonts w:ascii="Arial" w:hAnsi="Arial" w:cs="Arial"/>
                <w:sz w:val="20"/>
                <w:szCs w:val="20"/>
              </w:rPr>
              <w:t>is</w:t>
            </w:r>
            <w:r w:rsidR="004C2F66" w:rsidRPr="00486C3D">
              <w:rPr>
                <w:rFonts w:ascii="Arial" w:hAnsi="Arial" w:cs="Arial"/>
                <w:sz w:val="20"/>
                <w:szCs w:val="20"/>
              </w:rPr>
              <w:t xml:space="preserve"> also currently undertaking wet testing at a select number of properties on the scheme and will c</w:t>
            </w:r>
            <w:r w:rsidR="00C754CF">
              <w:rPr>
                <w:rFonts w:ascii="Arial" w:hAnsi="Arial" w:cs="Arial"/>
                <w:sz w:val="20"/>
                <w:szCs w:val="20"/>
              </w:rPr>
              <w:t>arry out more wet testing</w:t>
            </w:r>
            <w:r w:rsidR="004C2F66" w:rsidRPr="00486C3D">
              <w:rPr>
                <w:rFonts w:ascii="Arial" w:hAnsi="Arial" w:cs="Arial"/>
                <w:sz w:val="20"/>
                <w:szCs w:val="20"/>
              </w:rPr>
              <w:t xml:space="preserve"> over the next few months. </w:t>
            </w:r>
            <w:r w:rsidR="004C2F66">
              <w:rPr>
                <w:rFonts w:ascii="Arial" w:hAnsi="Arial" w:cs="Arial"/>
                <w:sz w:val="20"/>
                <w:szCs w:val="20"/>
              </w:rPr>
              <w:t xml:space="preserve">The EA have to wet test 10% of the properties on the scheme.  </w:t>
            </w:r>
            <w:r w:rsidR="00A738FE">
              <w:rPr>
                <w:rFonts w:ascii="Arial" w:hAnsi="Arial" w:cs="Arial"/>
                <w:sz w:val="20"/>
                <w:szCs w:val="20"/>
              </w:rPr>
              <w:t>Peter Waring suggested that if</w:t>
            </w:r>
            <w:r w:rsidR="004C2F66" w:rsidRPr="00486C3D">
              <w:rPr>
                <w:rFonts w:ascii="Arial" w:hAnsi="Arial" w:cs="Arial"/>
                <w:sz w:val="20"/>
                <w:szCs w:val="20"/>
              </w:rPr>
              <w:t xml:space="preserve"> any residents require any further help or instructions on how to use or deploy their measures</w:t>
            </w:r>
            <w:r w:rsidR="00A738FE">
              <w:rPr>
                <w:rFonts w:ascii="Arial" w:hAnsi="Arial" w:cs="Arial"/>
                <w:sz w:val="20"/>
                <w:szCs w:val="20"/>
              </w:rPr>
              <w:t xml:space="preserve"> </w:t>
            </w:r>
            <w:r w:rsidR="004C2F66" w:rsidRPr="00486C3D">
              <w:rPr>
                <w:rFonts w:ascii="Arial" w:hAnsi="Arial" w:cs="Arial"/>
                <w:sz w:val="20"/>
                <w:szCs w:val="20"/>
              </w:rPr>
              <w:t>th</w:t>
            </w:r>
            <w:r w:rsidR="00A738FE">
              <w:rPr>
                <w:rFonts w:ascii="Arial" w:hAnsi="Arial" w:cs="Arial"/>
                <w:sz w:val="20"/>
                <w:szCs w:val="20"/>
              </w:rPr>
              <w:t xml:space="preserve">at they should </w:t>
            </w:r>
            <w:r w:rsidR="004C2F66" w:rsidRPr="00486C3D">
              <w:rPr>
                <w:rFonts w:ascii="Arial" w:hAnsi="Arial" w:cs="Arial"/>
                <w:sz w:val="20"/>
                <w:szCs w:val="20"/>
              </w:rPr>
              <w:t>get in touch</w:t>
            </w:r>
            <w:r w:rsidR="009D6650">
              <w:rPr>
                <w:rFonts w:ascii="Arial" w:hAnsi="Arial" w:cs="Arial"/>
                <w:sz w:val="20"/>
                <w:szCs w:val="20"/>
              </w:rPr>
              <w:t xml:space="preserve"> with the EA.</w:t>
            </w:r>
          </w:p>
          <w:p w14:paraId="1FAF68EF" w14:textId="59E01273" w:rsidR="004C2F66" w:rsidRPr="004C2F66" w:rsidRDefault="00A15A9A" w:rsidP="004C2F66">
            <w:pPr>
              <w:pStyle w:val="xmsonormal"/>
              <w:rPr>
                <w:rFonts w:ascii="Arial" w:hAnsi="Arial" w:cs="Arial"/>
                <w:sz w:val="20"/>
                <w:szCs w:val="20"/>
              </w:rPr>
            </w:pPr>
            <w:r>
              <w:rPr>
                <w:rFonts w:ascii="Arial" w:hAnsi="Arial" w:cs="Arial"/>
                <w:bCs/>
                <w:sz w:val="20"/>
              </w:rPr>
              <w:t xml:space="preserve">Though disappointed with the time it took for the remedial measures to be installed </w:t>
            </w:r>
            <w:r w:rsidR="004C2F66">
              <w:rPr>
                <w:rFonts w:ascii="Arial" w:hAnsi="Arial" w:cs="Arial"/>
                <w:bCs/>
                <w:sz w:val="20"/>
              </w:rPr>
              <w:t xml:space="preserve">Mrs Assirati expressed her appreciation to the EA </w:t>
            </w:r>
            <w:r w:rsidR="007D2195">
              <w:rPr>
                <w:rFonts w:ascii="Arial" w:hAnsi="Arial" w:cs="Arial"/>
                <w:bCs/>
                <w:sz w:val="20"/>
              </w:rPr>
              <w:t>for the works undertaken to her home</w:t>
            </w:r>
            <w:r>
              <w:rPr>
                <w:rFonts w:ascii="Arial" w:hAnsi="Arial" w:cs="Arial"/>
                <w:bCs/>
                <w:sz w:val="20"/>
              </w:rPr>
              <w:t xml:space="preserve">.  </w:t>
            </w:r>
          </w:p>
          <w:p w14:paraId="3BA21B0C" w14:textId="565A5444" w:rsidR="00783061" w:rsidRDefault="007D2195" w:rsidP="007D2195">
            <w:pPr>
              <w:pStyle w:val="xmsonormal"/>
              <w:rPr>
                <w:rFonts w:ascii="Arial" w:hAnsi="Arial" w:cs="Arial"/>
                <w:i/>
                <w:iCs/>
                <w:sz w:val="20"/>
                <w:szCs w:val="20"/>
              </w:rPr>
            </w:pPr>
            <w:r>
              <w:rPr>
                <w:rFonts w:ascii="Arial" w:hAnsi="Arial" w:cs="Arial"/>
                <w:i/>
                <w:iCs/>
                <w:sz w:val="20"/>
                <w:szCs w:val="20"/>
              </w:rPr>
              <w:t>18:42hrs Denise Haylett left the meeting</w:t>
            </w:r>
          </w:p>
          <w:p w14:paraId="4F961AB1" w14:textId="77777777" w:rsidR="007D2195" w:rsidRPr="002A7226" w:rsidRDefault="007D2195" w:rsidP="007D2195">
            <w:pPr>
              <w:rPr>
                <w:rFonts w:ascii="Arial" w:hAnsi="Arial" w:cs="Arial"/>
                <w:sz w:val="20"/>
                <w:u w:val="single"/>
              </w:rPr>
            </w:pPr>
            <w:r w:rsidRPr="002A7226">
              <w:rPr>
                <w:rFonts w:ascii="Arial" w:hAnsi="Arial" w:cs="Arial"/>
                <w:sz w:val="20"/>
                <w:u w:val="single"/>
              </w:rPr>
              <w:t>Actions from previous meeting</w:t>
            </w:r>
          </w:p>
          <w:p w14:paraId="625F8DF1" w14:textId="77777777" w:rsidR="007D2195" w:rsidRPr="007D2195" w:rsidRDefault="007D2195" w:rsidP="007D2195">
            <w:pPr>
              <w:pStyle w:val="xmsonormal"/>
              <w:rPr>
                <w:rFonts w:ascii="Arial" w:hAnsi="Arial" w:cs="Arial"/>
                <w:i/>
                <w:iCs/>
                <w:sz w:val="20"/>
                <w:szCs w:val="20"/>
              </w:rPr>
            </w:pPr>
          </w:p>
          <w:p w14:paraId="4031D8E0" w14:textId="0F995E0D" w:rsidR="007D2195" w:rsidRDefault="00A738FE" w:rsidP="007D2195">
            <w:pPr>
              <w:pStyle w:val="ListParagraph"/>
              <w:numPr>
                <w:ilvl w:val="0"/>
                <w:numId w:val="26"/>
              </w:numPr>
              <w:rPr>
                <w:rFonts w:ascii="Arial" w:hAnsi="Arial" w:cs="Arial"/>
                <w:bCs/>
                <w:sz w:val="20"/>
              </w:rPr>
            </w:pPr>
            <w:r>
              <w:rPr>
                <w:rFonts w:ascii="Arial" w:hAnsi="Arial" w:cs="Arial"/>
                <w:bCs/>
                <w:sz w:val="20"/>
              </w:rPr>
              <w:t xml:space="preserve">The </w:t>
            </w:r>
            <w:r w:rsidR="00783061" w:rsidRPr="007D2195">
              <w:rPr>
                <w:rFonts w:ascii="Arial" w:hAnsi="Arial" w:cs="Arial"/>
                <w:bCs/>
                <w:sz w:val="20"/>
              </w:rPr>
              <w:t xml:space="preserve">Flood </w:t>
            </w:r>
            <w:r>
              <w:rPr>
                <w:rFonts w:ascii="Arial" w:hAnsi="Arial" w:cs="Arial"/>
                <w:bCs/>
                <w:sz w:val="20"/>
              </w:rPr>
              <w:t>W</w:t>
            </w:r>
            <w:r w:rsidR="00783061" w:rsidRPr="007D2195">
              <w:rPr>
                <w:rFonts w:ascii="Arial" w:hAnsi="Arial" w:cs="Arial"/>
                <w:bCs/>
                <w:sz w:val="20"/>
              </w:rPr>
              <w:t xml:space="preserve">arning </w:t>
            </w:r>
            <w:r>
              <w:rPr>
                <w:rFonts w:ascii="Arial" w:hAnsi="Arial" w:cs="Arial"/>
                <w:bCs/>
                <w:sz w:val="20"/>
              </w:rPr>
              <w:t>S</w:t>
            </w:r>
            <w:r w:rsidR="00783061" w:rsidRPr="007D2195">
              <w:rPr>
                <w:rFonts w:ascii="Arial" w:hAnsi="Arial" w:cs="Arial"/>
                <w:bCs/>
                <w:sz w:val="20"/>
              </w:rPr>
              <w:t xml:space="preserve">cheme </w:t>
            </w:r>
            <w:r w:rsidR="007D2195">
              <w:rPr>
                <w:rFonts w:ascii="Arial" w:hAnsi="Arial" w:cs="Arial"/>
                <w:bCs/>
                <w:sz w:val="20"/>
              </w:rPr>
              <w:t xml:space="preserve">has </w:t>
            </w:r>
            <w:r w:rsidR="00783061" w:rsidRPr="007D2195">
              <w:rPr>
                <w:rFonts w:ascii="Arial" w:hAnsi="Arial" w:cs="Arial"/>
                <w:bCs/>
                <w:sz w:val="20"/>
              </w:rPr>
              <w:t xml:space="preserve">been delayed and </w:t>
            </w:r>
            <w:r w:rsidR="007D2195">
              <w:rPr>
                <w:rFonts w:ascii="Arial" w:hAnsi="Arial" w:cs="Arial"/>
                <w:bCs/>
                <w:sz w:val="20"/>
              </w:rPr>
              <w:t xml:space="preserve">is </w:t>
            </w:r>
            <w:r>
              <w:rPr>
                <w:rFonts w:ascii="Arial" w:hAnsi="Arial" w:cs="Arial"/>
                <w:bCs/>
                <w:sz w:val="20"/>
              </w:rPr>
              <w:t xml:space="preserve">now </w:t>
            </w:r>
            <w:r w:rsidR="007D2195">
              <w:rPr>
                <w:rFonts w:ascii="Arial" w:hAnsi="Arial" w:cs="Arial"/>
                <w:bCs/>
                <w:sz w:val="20"/>
              </w:rPr>
              <w:t>expected to come online next summer</w:t>
            </w:r>
          </w:p>
          <w:p w14:paraId="7B1BE142" w14:textId="0BC45606" w:rsidR="007D2195" w:rsidRPr="002A7226" w:rsidRDefault="007D2195" w:rsidP="007D2195">
            <w:pPr>
              <w:numPr>
                <w:ilvl w:val="0"/>
                <w:numId w:val="17"/>
              </w:numPr>
              <w:rPr>
                <w:rFonts w:ascii="Arial" w:hAnsi="Arial" w:cs="Arial"/>
                <w:sz w:val="20"/>
                <w:u w:val="single"/>
              </w:rPr>
            </w:pPr>
            <w:r w:rsidRPr="002A7226">
              <w:rPr>
                <w:rFonts w:ascii="Arial" w:hAnsi="Arial" w:cs="Arial"/>
                <w:sz w:val="20"/>
              </w:rPr>
              <w:t xml:space="preserve">Gauge board on Alders Stream – This will </w:t>
            </w:r>
            <w:r>
              <w:rPr>
                <w:rFonts w:ascii="Arial" w:hAnsi="Arial" w:cs="Arial"/>
                <w:sz w:val="20"/>
              </w:rPr>
              <w:t>also be</w:t>
            </w:r>
            <w:r w:rsidRPr="002A7226">
              <w:rPr>
                <w:rFonts w:ascii="Arial" w:hAnsi="Arial" w:cs="Arial"/>
                <w:sz w:val="20"/>
              </w:rPr>
              <w:t xml:space="preserve"> implemented </w:t>
            </w:r>
            <w:r>
              <w:rPr>
                <w:rFonts w:ascii="Arial" w:hAnsi="Arial" w:cs="Arial"/>
                <w:sz w:val="20"/>
              </w:rPr>
              <w:t xml:space="preserve">next summer </w:t>
            </w:r>
            <w:r w:rsidRPr="002A7226">
              <w:rPr>
                <w:rFonts w:ascii="Arial" w:hAnsi="Arial" w:cs="Arial"/>
                <w:sz w:val="20"/>
              </w:rPr>
              <w:t xml:space="preserve">when the new </w:t>
            </w:r>
            <w:r w:rsidR="00A738FE">
              <w:rPr>
                <w:rFonts w:ascii="Arial" w:hAnsi="Arial" w:cs="Arial"/>
                <w:sz w:val="20"/>
              </w:rPr>
              <w:t>F</w:t>
            </w:r>
            <w:r w:rsidRPr="002A7226">
              <w:rPr>
                <w:rFonts w:ascii="Arial" w:hAnsi="Arial" w:cs="Arial"/>
                <w:sz w:val="20"/>
              </w:rPr>
              <w:t xml:space="preserve">lood </w:t>
            </w:r>
            <w:r w:rsidR="00A738FE">
              <w:rPr>
                <w:rFonts w:ascii="Arial" w:hAnsi="Arial" w:cs="Arial"/>
                <w:sz w:val="20"/>
              </w:rPr>
              <w:t>W</w:t>
            </w:r>
            <w:r w:rsidRPr="002A7226">
              <w:rPr>
                <w:rFonts w:ascii="Arial" w:hAnsi="Arial" w:cs="Arial"/>
                <w:sz w:val="20"/>
              </w:rPr>
              <w:t xml:space="preserve">arning </w:t>
            </w:r>
            <w:r w:rsidR="00A738FE">
              <w:rPr>
                <w:rFonts w:ascii="Arial" w:hAnsi="Arial" w:cs="Arial"/>
                <w:sz w:val="20"/>
              </w:rPr>
              <w:t>S</w:t>
            </w:r>
            <w:r w:rsidR="00CF70D7">
              <w:rPr>
                <w:rFonts w:ascii="Arial" w:hAnsi="Arial" w:cs="Arial"/>
                <w:sz w:val="20"/>
              </w:rPr>
              <w:t xml:space="preserve">cheme </w:t>
            </w:r>
            <w:r w:rsidRPr="002A7226">
              <w:rPr>
                <w:rFonts w:ascii="Arial" w:hAnsi="Arial" w:cs="Arial"/>
                <w:sz w:val="20"/>
              </w:rPr>
              <w:t>is planned to go live for the catchment. Further updates</w:t>
            </w:r>
            <w:r w:rsidR="00CF70D7">
              <w:rPr>
                <w:rFonts w:ascii="Arial" w:hAnsi="Arial" w:cs="Arial"/>
                <w:sz w:val="20"/>
              </w:rPr>
              <w:t xml:space="preserve"> from the project team</w:t>
            </w:r>
            <w:r>
              <w:rPr>
                <w:rFonts w:ascii="Arial" w:hAnsi="Arial" w:cs="Arial"/>
                <w:sz w:val="20"/>
              </w:rPr>
              <w:t xml:space="preserve"> about the location of the gauge board</w:t>
            </w:r>
            <w:r w:rsidRPr="002A7226">
              <w:rPr>
                <w:rFonts w:ascii="Arial" w:hAnsi="Arial" w:cs="Arial"/>
                <w:sz w:val="20"/>
              </w:rPr>
              <w:t xml:space="preserve"> will follow in the coming months</w:t>
            </w:r>
            <w:r w:rsidR="00CF70D7">
              <w:rPr>
                <w:rFonts w:ascii="Arial" w:hAnsi="Arial" w:cs="Arial"/>
                <w:sz w:val="20"/>
              </w:rPr>
              <w:t>.</w:t>
            </w:r>
          </w:p>
          <w:p w14:paraId="04AC79F1" w14:textId="66D1568F" w:rsidR="007D2195" w:rsidRPr="007D2195" w:rsidRDefault="007D2195" w:rsidP="007D2195">
            <w:pPr>
              <w:pStyle w:val="ListParagraph"/>
              <w:numPr>
                <w:ilvl w:val="0"/>
                <w:numId w:val="26"/>
              </w:numPr>
              <w:rPr>
                <w:rFonts w:ascii="Arial" w:hAnsi="Arial" w:cs="Arial"/>
                <w:bCs/>
                <w:sz w:val="20"/>
              </w:rPr>
            </w:pPr>
            <w:r w:rsidRPr="007D2195">
              <w:rPr>
                <w:rFonts w:ascii="Arial" w:hAnsi="Arial" w:cs="Arial"/>
                <w:bCs/>
                <w:sz w:val="20"/>
              </w:rPr>
              <w:t xml:space="preserve">Alders Stream Trash Screen B2017 – The scheme has been delayed due to an issue with the previous contractor and the EA has </w:t>
            </w:r>
            <w:r w:rsidR="00A738FE">
              <w:rPr>
                <w:rFonts w:ascii="Arial" w:hAnsi="Arial" w:cs="Arial"/>
                <w:bCs/>
                <w:sz w:val="20"/>
              </w:rPr>
              <w:t xml:space="preserve">only just </w:t>
            </w:r>
            <w:r w:rsidRPr="007D2195">
              <w:rPr>
                <w:rFonts w:ascii="Arial" w:hAnsi="Arial" w:cs="Arial"/>
                <w:bCs/>
                <w:sz w:val="20"/>
              </w:rPr>
              <w:t>appointed another contractor.  The area has been clea</w:t>
            </w:r>
            <w:r w:rsidR="00DD25C9">
              <w:rPr>
                <w:rFonts w:ascii="Arial" w:hAnsi="Arial" w:cs="Arial"/>
                <w:bCs/>
                <w:sz w:val="20"/>
              </w:rPr>
              <w:t>r</w:t>
            </w:r>
            <w:r w:rsidRPr="007D2195">
              <w:rPr>
                <w:rFonts w:ascii="Arial" w:hAnsi="Arial" w:cs="Arial"/>
                <w:bCs/>
                <w:sz w:val="20"/>
              </w:rPr>
              <w:t xml:space="preserve">ed several times.  Cllr. Mackonochie advised that investigation works are being undertaken by the EA with a view to redesigning the trash screen. </w:t>
            </w:r>
          </w:p>
          <w:p w14:paraId="33550B28" w14:textId="37D8F214" w:rsidR="007D2195" w:rsidRPr="00207E5F" w:rsidRDefault="007D2195" w:rsidP="00143CBD">
            <w:pPr>
              <w:pStyle w:val="ListParagraph"/>
              <w:numPr>
                <w:ilvl w:val="0"/>
                <w:numId w:val="26"/>
              </w:numPr>
              <w:rPr>
                <w:rFonts w:ascii="Arial" w:hAnsi="Arial" w:cs="Arial"/>
                <w:bCs/>
                <w:sz w:val="20"/>
              </w:rPr>
            </w:pPr>
            <w:r w:rsidRPr="007D2195">
              <w:rPr>
                <w:rFonts w:ascii="Arial" w:hAnsi="Arial" w:cs="Arial"/>
                <w:sz w:val="20"/>
              </w:rPr>
              <w:t xml:space="preserve">Vegetation clearance within Alder Stream </w:t>
            </w:r>
            <w:r>
              <w:rPr>
                <w:rFonts w:ascii="Arial" w:hAnsi="Arial" w:cs="Arial"/>
                <w:sz w:val="20"/>
              </w:rPr>
              <w:t xml:space="preserve">has taken place and will </w:t>
            </w:r>
            <w:r w:rsidR="00207E5F">
              <w:rPr>
                <w:rFonts w:ascii="Arial" w:hAnsi="Arial" w:cs="Arial"/>
                <w:sz w:val="20"/>
              </w:rPr>
              <w:t>continue</w:t>
            </w:r>
            <w:r w:rsidR="00A738FE">
              <w:rPr>
                <w:rFonts w:ascii="Arial" w:hAnsi="Arial" w:cs="Arial"/>
                <w:sz w:val="20"/>
              </w:rPr>
              <w:t xml:space="preserve"> as required.</w:t>
            </w:r>
          </w:p>
          <w:p w14:paraId="37A9440D" w14:textId="07A27F32" w:rsidR="00783061" w:rsidRDefault="00207E5F" w:rsidP="00EA48A2">
            <w:pPr>
              <w:rPr>
                <w:rFonts w:ascii="Arial" w:hAnsi="Arial" w:cs="Arial"/>
                <w:bCs/>
                <w:sz w:val="20"/>
              </w:rPr>
            </w:pPr>
            <w:r>
              <w:rPr>
                <w:rFonts w:ascii="Arial" w:hAnsi="Arial" w:cs="Arial"/>
                <w:bCs/>
                <w:sz w:val="20"/>
              </w:rPr>
              <w:t xml:space="preserve">Concern was expressed about the fact the trash screen has </w:t>
            </w:r>
            <w:r w:rsidR="00EA48A2">
              <w:rPr>
                <w:rFonts w:ascii="Arial" w:hAnsi="Arial" w:cs="Arial"/>
                <w:bCs/>
                <w:sz w:val="20"/>
              </w:rPr>
              <w:t>been redesigned and replaced several times. CM suggested that the proposal is now to install a tw</w:t>
            </w:r>
            <w:r w:rsidR="00A738FE">
              <w:rPr>
                <w:rFonts w:ascii="Arial" w:hAnsi="Arial" w:cs="Arial"/>
                <w:bCs/>
                <w:sz w:val="20"/>
              </w:rPr>
              <w:t>o-</w:t>
            </w:r>
            <w:r w:rsidR="00EA48A2">
              <w:rPr>
                <w:rFonts w:ascii="Arial" w:hAnsi="Arial" w:cs="Arial"/>
                <w:bCs/>
                <w:sz w:val="20"/>
              </w:rPr>
              <w:t xml:space="preserve">stage screen which will be bigger and hopefully more effective.  Peter Waring </w:t>
            </w:r>
            <w:r w:rsidR="00DD25C9">
              <w:rPr>
                <w:rFonts w:ascii="Arial" w:hAnsi="Arial" w:cs="Arial"/>
                <w:bCs/>
                <w:sz w:val="20"/>
              </w:rPr>
              <w:t>advised</w:t>
            </w:r>
            <w:r w:rsidR="00EA48A2">
              <w:rPr>
                <w:rFonts w:ascii="Arial" w:hAnsi="Arial" w:cs="Arial"/>
                <w:bCs/>
                <w:sz w:val="20"/>
              </w:rPr>
              <w:t xml:space="preserve"> that the process has been a learning </w:t>
            </w:r>
            <w:r w:rsidR="00EA48A2">
              <w:rPr>
                <w:rFonts w:ascii="Arial" w:hAnsi="Arial" w:cs="Arial"/>
                <w:bCs/>
                <w:sz w:val="20"/>
              </w:rPr>
              <w:lastRenderedPageBreak/>
              <w:t>curve and th</w:t>
            </w:r>
            <w:r w:rsidR="00A738FE">
              <w:rPr>
                <w:rFonts w:ascii="Arial" w:hAnsi="Arial" w:cs="Arial"/>
                <w:bCs/>
                <w:sz w:val="20"/>
              </w:rPr>
              <w:t>at</w:t>
            </w:r>
            <w:r w:rsidR="00EA48A2">
              <w:rPr>
                <w:rFonts w:ascii="Arial" w:hAnsi="Arial" w:cs="Arial"/>
                <w:bCs/>
                <w:sz w:val="20"/>
              </w:rPr>
              <w:t xml:space="preserve"> </w:t>
            </w:r>
            <w:r w:rsidR="00DD25C9">
              <w:rPr>
                <w:rFonts w:ascii="Arial" w:hAnsi="Arial" w:cs="Arial"/>
                <w:bCs/>
                <w:sz w:val="20"/>
              </w:rPr>
              <w:t xml:space="preserve">the EA has </w:t>
            </w:r>
            <w:r w:rsidR="004421F4">
              <w:rPr>
                <w:rFonts w:ascii="Arial" w:hAnsi="Arial" w:cs="Arial"/>
                <w:bCs/>
                <w:sz w:val="20"/>
              </w:rPr>
              <w:t xml:space="preserve">had to review </w:t>
            </w:r>
            <w:r w:rsidR="00AA5022">
              <w:rPr>
                <w:rFonts w:ascii="Arial" w:hAnsi="Arial" w:cs="Arial"/>
                <w:bCs/>
                <w:sz w:val="20"/>
              </w:rPr>
              <w:t>t</w:t>
            </w:r>
            <w:r w:rsidR="00DD25C9">
              <w:rPr>
                <w:rFonts w:ascii="Arial" w:hAnsi="Arial" w:cs="Arial"/>
                <w:bCs/>
                <w:sz w:val="20"/>
              </w:rPr>
              <w:t xml:space="preserve">he design </w:t>
            </w:r>
            <w:r w:rsidR="007C5C40">
              <w:rPr>
                <w:rFonts w:ascii="Arial" w:hAnsi="Arial" w:cs="Arial"/>
                <w:bCs/>
                <w:sz w:val="20"/>
              </w:rPr>
              <w:t xml:space="preserve">of the trash screen </w:t>
            </w:r>
            <w:r w:rsidR="00DD25C9">
              <w:rPr>
                <w:rFonts w:ascii="Arial" w:hAnsi="Arial" w:cs="Arial"/>
                <w:bCs/>
                <w:sz w:val="20"/>
              </w:rPr>
              <w:t xml:space="preserve">as more is </w:t>
            </w:r>
            <w:r w:rsidR="00EA48A2">
              <w:rPr>
                <w:rFonts w:ascii="Arial" w:hAnsi="Arial" w:cs="Arial"/>
                <w:bCs/>
                <w:sz w:val="20"/>
              </w:rPr>
              <w:t>understood about the flows of the water</w:t>
            </w:r>
            <w:r w:rsidR="00AA5022">
              <w:rPr>
                <w:rFonts w:ascii="Arial" w:hAnsi="Arial" w:cs="Arial"/>
                <w:bCs/>
                <w:sz w:val="20"/>
              </w:rPr>
              <w:t xml:space="preserve"> in this area.</w:t>
            </w:r>
            <w:r w:rsidR="00EA48A2">
              <w:rPr>
                <w:rFonts w:ascii="Arial" w:hAnsi="Arial" w:cs="Arial"/>
                <w:bCs/>
                <w:sz w:val="20"/>
              </w:rPr>
              <w:t xml:space="preserve">  Peter Waring agreed to find out more about the design and construction of the proposed new </w:t>
            </w:r>
            <w:r w:rsidR="00AA5022">
              <w:rPr>
                <w:rFonts w:ascii="Arial" w:hAnsi="Arial" w:cs="Arial"/>
                <w:bCs/>
                <w:sz w:val="20"/>
              </w:rPr>
              <w:t xml:space="preserve">trash </w:t>
            </w:r>
            <w:r w:rsidR="00EA48A2">
              <w:rPr>
                <w:rFonts w:ascii="Arial" w:hAnsi="Arial" w:cs="Arial"/>
                <w:bCs/>
                <w:sz w:val="20"/>
              </w:rPr>
              <w:t>screen.</w:t>
            </w:r>
          </w:p>
          <w:p w14:paraId="2CEC9309" w14:textId="6EA81D4F" w:rsidR="0030026E" w:rsidRDefault="00EA48A2" w:rsidP="001C4D5B">
            <w:pPr>
              <w:rPr>
                <w:rFonts w:ascii="Arial" w:hAnsi="Arial" w:cs="Arial"/>
                <w:bCs/>
                <w:sz w:val="20"/>
              </w:rPr>
            </w:pPr>
            <w:r>
              <w:rPr>
                <w:rFonts w:ascii="Arial" w:hAnsi="Arial" w:cs="Arial"/>
                <w:bCs/>
                <w:sz w:val="20"/>
              </w:rPr>
              <w:t>Cllr</w:t>
            </w:r>
            <w:r w:rsidR="00A738FE">
              <w:rPr>
                <w:rFonts w:ascii="Arial" w:hAnsi="Arial" w:cs="Arial"/>
                <w:bCs/>
                <w:sz w:val="20"/>
              </w:rPr>
              <w:t xml:space="preserve">. </w:t>
            </w:r>
            <w:r>
              <w:rPr>
                <w:rFonts w:ascii="Arial" w:hAnsi="Arial" w:cs="Arial"/>
                <w:bCs/>
                <w:sz w:val="20"/>
              </w:rPr>
              <w:t>Patterson asked Peter Waring for his thoughts on how the stream held</w:t>
            </w:r>
            <w:r w:rsidR="00A738FE">
              <w:rPr>
                <w:rFonts w:ascii="Arial" w:hAnsi="Arial" w:cs="Arial"/>
                <w:bCs/>
                <w:sz w:val="20"/>
              </w:rPr>
              <w:t xml:space="preserve"> </w:t>
            </w:r>
            <w:r>
              <w:rPr>
                <w:rFonts w:ascii="Arial" w:hAnsi="Arial" w:cs="Arial"/>
                <w:bCs/>
                <w:sz w:val="20"/>
              </w:rPr>
              <w:t>up on the</w:t>
            </w:r>
            <w:r w:rsidR="0030026E">
              <w:rPr>
                <w:rFonts w:ascii="Arial" w:hAnsi="Arial" w:cs="Arial"/>
                <w:bCs/>
                <w:sz w:val="20"/>
              </w:rPr>
              <w:t xml:space="preserve"> </w:t>
            </w:r>
            <w:r w:rsidR="00F56422">
              <w:rPr>
                <w:rFonts w:ascii="Arial" w:hAnsi="Arial" w:cs="Arial"/>
                <w:bCs/>
                <w:sz w:val="20"/>
              </w:rPr>
              <w:t>3</w:t>
            </w:r>
            <w:r w:rsidR="00A738FE">
              <w:rPr>
                <w:rFonts w:ascii="Arial" w:hAnsi="Arial" w:cs="Arial"/>
                <w:bCs/>
                <w:sz w:val="20"/>
              </w:rPr>
              <w:t>/4</w:t>
            </w:r>
            <w:r w:rsidR="00F56422">
              <w:rPr>
                <w:rFonts w:ascii="Arial" w:hAnsi="Arial" w:cs="Arial"/>
                <w:bCs/>
                <w:sz w:val="20"/>
              </w:rPr>
              <w:t xml:space="preserve"> </w:t>
            </w:r>
            <w:r w:rsidR="0030026E">
              <w:rPr>
                <w:rFonts w:ascii="Arial" w:hAnsi="Arial" w:cs="Arial"/>
                <w:bCs/>
                <w:sz w:val="20"/>
              </w:rPr>
              <w:t>November</w:t>
            </w:r>
            <w:r>
              <w:rPr>
                <w:rFonts w:ascii="Arial" w:hAnsi="Arial" w:cs="Arial"/>
                <w:bCs/>
                <w:sz w:val="20"/>
              </w:rPr>
              <w:t xml:space="preserve"> 2022 </w:t>
            </w:r>
            <w:r w:rsidR="00F56422">
              <w:rPr>
                <w:rFonts w:ascii="Arial" w:hAnsi="Arial" w:cs="Arial"/>
                <w:bCs/>
                <w:sz w:val="20"/>
              </w:rPr>
              <w:t xml:space="preserve">when </w:t>
            </w:r>
            <w:r w:rsidR="00A738FE">
              <w:rPr>
                <w:rFonts w:ascii="Arial" w:hAnsi="Arial" w:cs="Arial"/>
                <w:bCs/>
                <w:sz w:val="20"/>
              </w:rPr>
              <w:t>there was a substantial amo</w:t>
            </w:r>
            <w:r w:rsidR="00A71DDD">
              <w:rPr>
                <w:rFonts w:ascii="Arial" w:hAnsi="Arial" w:cs="Arial"/>
                <w:bCs/>
                <w:sz w:val="20"/>
              </w:rPr>
              <w:t>u</w:t>
            </w:r>
            <w:r w:rsidR="00A738FE">
              <w:rPr>
                <w:rFonts w:ascii="Arial" w:hAnsi="Arial" w:cs="Arial"/>
                <w:bCs/>
                <w:sz w:val="20"/>
              </w:rPr>
              <w:t>nt of rain</w:t>
            </w:r>
            <w:r w:rsidR="00AA5022">
              <w:rPr>
                <w:rFonts w:ascii="Arial" w:hAnsi="Arial" w:cs="Arial"/>
                <w:bCs/>
                <w:sz w:val="20"/>
              </w:rPr>
              <w:t>fall</w:t>
            </w:r>
            <w:r w:rsidR="00A738FE">
              <w:rPr>
                <w:rFonts w:ascii="Arial" w:hAnsi="Arial" w:cs="Arial"/>
                <w:bCs/>
                <w:sz w:val="20"/>
              </w:rPr>
              <w:t xml:space="preserve"> in the </w:t>
            </w:r>
            <w:r w:rsidR="00F56422">
              <w:rPr>
                <w:rFonts w:ascii="Arial" w:hAnsi="Arial" w:cs="Arial"/>
                <w:bCs/>
                <w:sz w:val="20"/>
              </w:rPr>
              <w:t>Moat Farm</w:t>
            </w:r>
            <w:r w:rsidR="00A738FE">
              <w:rPr>
                <w:rFonts w:ascii="Arial" w:hAnsi="Arial" w:cs="Arial"/>
                <w:bCs/>
                <w:sz w:val="20"/>
              </w:rPr>
              <w:t xml:space="preserve"> area</w:t>
            </w:r>
            <w:r w:rsidR="00F56422">
              <w:rPr>
                <w:rFonts w:ascii="Arial" w:hAnsi="Arial" w:cs="Arial"/>
                <w:bCs/>
                <w:sz w:val="20"/>
              </w:rPr>
              <w:t xml:space="preserve"> and </w:t>
            </w:r>
            <w:r w:rsidR="0030026E">
              <w:rPr>
                <w:rFonts w:ascii="Arial" w:hAnsi="Arial" w:cs="Arial"/>
                <w:bCs/>
                <w:sz w:val="20"/>
              </w:rPr>
              <w:t xml:space="preserve">how </w:t>
            </w:r>
            <w:r w:rsidR="00F56422">
              <w:rPr>
                <w:rFonts w:ascii="Arial" w:hAnsi="Arial" w:cs="Arial"/>
                <w:bCs/>
                <w:sz w:val="20"/>
              </w:rPr>
              <w:t xml:space="preserve">close </w:t>
            </w:r>
            <w:r w:rsidR="00A738FE">
              <w:rPr>
                <w:rFonts w:ascii="Arial" w:hAnsi="Arial" w:cs="Arial"/>
                <w:bCs/>
                <w:sz w:val="20"/>
              </w:rPr>
              <w:t xml:space="preserve">the area </w:t>
            </w:r>
            <w:r w:rsidR="00F56422">
              <w:rPr>
                <w:rFonts w:ascii="Arial" w:hAnsi="Arial" w:cs="Arial"/>
                <w:bCs/>
                <w:sz w:val="20"/>
              </w:rPr>
              <w:t>was to being flooded</w:t>
            </w:r>
            <w:r w:rsidR="00A71DDD">
              <w:rPr>
                <w:rFonts w:ascii="Arial" w:hAnsi="Arial" w:cs="Arial"/>
                <w:bCs/>
                <w:sz w:val="20"/>
              </w:rPr>
              <w:t xml:space="preserve">? </w:t>
            </w:r>
            <w:r w:rsidR="00F56422">
              <w:rPr>
                <w:rFonts w:ascii="Arial" w:hAnsi="Arial" w:cs="Arial"/>
                <w:bCs/>
                <w:sz w:val="20"/>
              </w:rPr>
              <w:t xml:space="preserve"> Peter Waring explained</w:t>
            </w:r>
            <w:r w:rsidR="00A71DDD">
              <w:rPr>
                <w:rFonts w:ascii="Arial" w:hAnsi="Arial" w:cs="Arial"/>
                <w:bCs/>
                <w:sz w:val="20"/>
              </w:rPr>
              <w:t xml:space="preserve"> that t</w:t>
            </w:r>
            <w:r w:rsidR="00F56422">
              <w:rPr>
                <w:rFonts w:ascii="Arial" w:hAnsi="Arial" w:cs="Arial"/>
                <w:bCs/>
                <w:sz w:val="20"/>
              </w:rPr>
              <w:t xml:space="preserve">he </w:t>
            </w:r>
            <w:r w:rsidR="0030026E">
              <w:rPr>
                <w:rFonts w:ascii="Arial" w:hAnsi="Arial" w:cs="Arial"/>
                <w:bCs/>
                <w:sz w:val="20"/>
              </w:rPr>
              <w:t xml:space="preserve">intensity of the rainfall </w:t>
            </w:r>
            <w:r w:rsidR="00A71DDD">
              <w:rPr>
                <w:rFonts w:ascii="Arial" w:hAnsi="Arial" w:cs="Arial"/>
                <w:bCs/>
                <w:sz w:val="20"/>
              </w:rPr>
              <w:t xml:space="preserve">and also </w:t>
            </w:r>
            <w:r w:rsidR="00F56422">
              <w:rPr>
                <w:rFonts w:ascii="Arial" w:hAnsi="Arial" w:cs="Arial"/>
                <w:bCs/>
                <w:sz w:val="20"/>
              </w:rPr>
              <w:t>how saturated the ground i</w:t>
            </w:r>
            <w:r w:rsidR="00A71DDD">
              <w:rPr>
                <w:rFonts w:ascii="Arial" w:hAnsi="Arial" w:cs="Arial"/>
                <w:bCs/>
                <w:sz w:val="20"/>
              </w:rPr>
              <w:t>s can affect whether an area floods or not</w:t>
            </w:r>
            <w:r w:rsidR="00F56422">
              <w:rPr>
                <w:rFonts w:ascii="Arial" w:hAnsi="Arial" w:cs="Arial"/>
                <w:bCs/>
                <w:sz w:val="20"/>
              </w:rPr>
              <w:t>.</w:t>
            </w:r>
            <w:r w:rsidR="00A738FE">
              <w:rPr>
                <w:rFonts w:ascii="Arial" w:hAnsi="Arial" w:cs="Arial"/>
                <w:bCs/>
                <w:sz w:val="20"/>
              </w:rPr>
              <w:t xml:space="preserve"> On this occasion the ground was still quite dry following a long spell of no rain so there was no risk of flooding.</w:t>
            </w:r>
          </w:p>
          <w:p w14:paraId="41823A46" w14:textId="6B67E9C0" w:rsidR="00020C65" w:rsidRPr="00F56422" w:rsidRDefault="00D82C46" w:rsidP="00A71DDD">
            <w:pPr>
              <w:rPr>
                <w:rFonts w:ascii="Arial" w:hAnsi="Arial" w:cs="Arial"/>
                <w:sz w:val="20"/>
                <w:u w:val="single"/>
              </w:rPr>
            </w:pPr>
            <w:r w:rsidRPr="00F56422">
              <w:rPr>
                <w:rFonts w:ascii="Arial" w:hAnsi="Arial" w:cs="Arial"/>
                <w:bCs/>
                <w:sz w:val="20"/>
              </w:rPr>
              <w:t xml:space="preserve"> </w:t>
            </w:r>
          </w:p>
        </w:tc>
        <w:tc>
          <w:tcPr>
            <w:tcW w:w="1508" w:type="dxa"/>
          </w:tcPr>
          <w:p w14:paraId="17C45B7C" w14:textId="77777777" w:rsidR="002861B0" w:rsidRDefault="002861B0" w:rsidP="002861B0">
            <w:pPr>
              <w:spacing w:beforeLines="100" w:before="240" w:after="100"/>
              <w:rPr>
                <w:rFonts w:ascii="Arial" w:hAnsi="Arial" w:cs="Arial"/>
                <w:b/>
                <w:sz w:val="20"/>
              </w:rPr>
            </w:pPr>
          </w:p>
          <w:p w14:paraId="21F8454A" w14:textId="77777777" w:rsidR="005E3886" w:rsidRDefault="005E3886" w:rsidP="002861B0">
            <w:pPr>
              <w:spacing w:beforeLines="100" w:before="240" w:after="100"/>
              <w:rPr>
                <w:rFonts w:ascii="Arial" w:hAnsi="Arial" w:cs="Arial"/>
                <w:b/>
                <w:sz w:val="20"/>
              </w:rPr>
            </w:pPr>
          </w:p>
          <w:p w14:paraId="707F9D37" w14:textId="77777777" w:rsidR="005E3886" w:rsidRDefault="005E3886" w:rsidP="002861B0">
            <w:pPr>
              <w:spacing w:beforeLines="100" w:before="240" w:after="100"/>
              <w:rPr>
                <w:rFonts w:ascii="Arial" w:hAnsi="Arial" w:cs="Arial"/>
                <w:b/>
                <w:sz w:val="20"/>
              </w:rPr>
            </w:pPr>
          </w:p>
          <w:p w14:paraId="45741AC2" w14:textId="77777777" w:rsidR="005E3886" w:rsidRDefault="005E3886" w:rsidP="002861B0">
            <w:pPr>
              <w:spacing w:beforeLines="100" w:before="240" w:after="100"/>
              <w:rPr>
                <w:rFonts w:ascii="Arial" w:hAnsi="Arial" w:cs="Arial"/>
                <w:b/>
                <w:sz w:val="20"/>
              </w:rPr>
            </w:pPr>
          </w:p>
          <w:p w14:paraId="66F0F444" w14:textId="61A6CFE8" w:rsidR="005E3886" w:rsidRDefault="005E3886" w:rsidP="002861B0">
            <w:pPr>
              <w:spacing w:beforeLines="100" w:before="240" w:after="100"/>
              <w:rPr>
                <w:rFonts w:ascii="Arial" w:hAnsi="Arial" w:cs="Arial"/>
                <w:b/>
                <w:sz w:val="20"/>
              </w:rPr>
            </w:pPr>
          </w:p>
          <w:p w14:paraId="7A1068A5" w14:textId="77777777" w:rsidR="005E3886" w:rsidRDefault="005E3886" w:rsidP="002861B0">
            <w:pPr>
              <w:spacing w:beforeLines="100" w:before="240" w:after="100"/>
              <w:rPr>
                <w:rFonts w:ascii="Arial" w:hAnsi="Arial" w:cs="Arial"/>
                <w:b/>
                <w:sz w:val="20"/>
              </w:rPr>
            </w:pPr>
          </w:p>
          <w:p w14:paraId="1E516880" w14:textId="77777777" w:rsidR="001957EE" w:rsidRDefault="001957EE" w:rsidP="002861B0">
            <w:pPr>
              <w:spacing w:beforeLines="100" w:before="240" w:after="100"/>
              <w:rPr>
                <w:rFonts w:ascii="Arial" w:hAnsi="Arial" w:cs="Arial"/>
                <w:b/>
                <w:sz w:val="20"/>
              </w:rPr>
            </w:pPr>
          </w:p>
          <w:p w14:paraId="35C2153D" w14:textId="77777777" w:rsidR="001957EE" w:rsidRDefault="001957EE" w:rsidP="002861B0">
            <w:pPr>
              <w:spacing w:beforeLines="100" w:before="240" w:after="100"/>
              <w:rPr>
                <w:rFonts w:ascii="Arial" w:hAnsi="Arial" w:cs="Arial"/>
                <w:b/>
                <w:sz w:val="20"/>
              </w:rPr>
            </w:pPr>
          </w:p>
          <w:p w14:paraId="5B6025AF" w14:textId="77777777" w:rsidR="001957EE" w:rsidRDefault="001957EE" w:rsidP="002861B0">
            <w:pPr>
              <w:spacing w:beforeLines="100" w:before="240" w:after="100"/>
              <w:rPr>
                <w:rFonts w:ascii="Arial" w:hAnsi="Arial" w:cs="Arial"/>
                <w:b/>
                <w:sz w:val="20"/>
              </w:rPr>
            </w:pPr>
          </w:p>
          <w:p w14:paraId="1DF979A0" w14:textId="77777777" w:rsidR="001957EE" w:rsidRDefault="001957EE" w:rsidP="002861B0">
            <w:pPr>
              <w:spacing w:beforeLines="100" w:before="240" w:after="100"/>
              <w:rPr>
                <w:rFonts w:ascii="Arial" w:hAnsi="Arial" w:cs="Arial"/>
                <w:b/>
                <w:sz w:val="20"/>
              </w:rPr>
            </w:pPr>
          </w:p>
          <w:p w14:paraId="692B6AAA" w14:textId="77777777" w:rsidR="001957EE" w:rsidRDefault="001957EE" w:rsidP="002861B0">
            <w:pPr>
              <w:spacing w:beforeLines="100" w:before="240" w:after="100"/>
              <w:rPr>
                <w:rFonts w:ascii="Arial" w:hAnsi="Arial" w:cs="Arial"/>
                <w:b/>
                <w:sz w:val="20"/>
              </w:rPr>
            </w:pPr>
          </w:p>
          <w:p w14:paraId="62187974" w14:textId="77777777" w:rsidR="001957EE" w:rsidRDefault="001957EE" w:rsidP="002861B0">
            <w:pPr>
              <w:spacing w:beforeLines="100" w:before="240" w:after="100"/>
              <w:rPr>
                <w:rFonts w:ascii="Arial" w:hAnsi="Arial" w:cs="Arial"/>
                <w:b/>
                <w:sz w:val="20"/>
              </w:rPr>
            </w:pPr>
          </w:p>
          <w:p w14:paraId="53DCEC6B" w14:textId="77777777" w:rsidR="001957EE" w:rsidRDefault="001957EE" w:rsidP="002861B0">
            <w:pPr>
              <w:spacing w:beforeLines="100" w:before="240" w:after="100"/>
              <w:rPr>
                <w:rFonts w:ascii="Arial" w:hAnsi="Arial" w:cs="Arial"/>
                <w:b/>
                <w:sz w:val="20"/>
              </w:rPr>
            </w:pPr>
          </w:p>
          <w:p w14:paraId="456D7795" w14:textId="77777777" w:rsidR="001957EE" w:rsidRDefault="001957EE" w:rsidP="002861B0">
            <w:pPr>
              <w:spacing w:beforeLines="100" w:before="240" w:after="100"/>
              <w:rPr>
                <w:rFonts w:ascii="Arial" w:hAnsi="Arial" w:cs="Arial"/>
                <w:b/>
                <w:sz w:val="20"/>
              </w:rPr>
            </w:pPr>
          </w:p>
          <w:p w14:paraId="556E8C74" w14:textId="77777777" w:rsidR="002A7226" w:rsidRDefault="002A7226" w:rsidP="002861B0">
            <w:pPr>
              <w:spacing w:beforeLines="100" w:before="240" w:after="100"/>
              <w:rPr>
                <w:rFonts w:ascii="Arial" w:hAnsi="Arial" w:cs="Arial"/>
                <w:b/>
                <w:sz w:val="20"/>
              </w:rPr>
            </w:pPr>
          </w:p>
          <w:p w14:paraId="168AF032" w14:textId="77777777" w:rsidR="002A7226" w:rsidRDefault="002A7226" w:rsidP="002861B0">
            <w:pPr>
              <w:spacing w:beforeLines="100" w:before="240" w:after="100"/>
              <w:rPr>
                <w:rFonts w:ascii="Arial" w:hAnsi="Arial" w:cs="Arial"/>
                <w:b/>
                <w:sz w:val="20"/>
              </w:rPr>
            </w:pPr>
          </w:p>
          <w:p w14:paraId="487A7191" w14:textId="77777777" w:rsidR="002A7226" w:rsidRDefault="002A7226" w:rsidP="002861B0">
            <w:pPr>
              <w:spacing w:beforeLines="100" w:before="240" w:after="100"/>
              <w:rPr>
                <w:rFonts w:ascii="Arial" w:hAnsi="Arial" w:cs="Arial"/>
                <w:b/>
                <w:sz w:val="20"/>
              </w:rPr>
            </w:pPr>
          </w:p>
          <w:p w14:paraId="3C02727C" w14:textId="711D3F06" w:rsidR="001957EE" w:rsidRPr="00416707" w:rsidRDefault="001957EE" w:rsidP="002861B0">
            <w:pPr>
              <w:spacing w:beforeLines="100" w:before="240" w:after="100"/>
              <w:rPr>
                <w:rFonts w:ascii="Arial" w:hAnsi="Arial" w:cs="Arial"/>
                <w:b/>
                <w:sz w:val="20"/>
              </w:rPr>
            </w:pPr>
          </w:p>
        </w:tc>
      </w:tr>
      <w:tr w:rsidR="00962231" w:rsidRPr="00416707" w14:paraId="3CBBA23D" w14:textId="77777777" w:rsidTr="00C51013">
        <w:trPr>
          <w:trHeight w:val="871"/>
        </w:trPr>
        <w:tc>
          <w:tcPr>
            <w:tcW w:w="697" w:type="dxa"/>
            <w:shd w:val="clear" w:color="auto" w:fill="auto"/>
          </w:tcPr>
          <w:p w14:paraId="5896BE70" w14:textId="239C3A6B" w:rsidR="00962231" w:rsidRDefault="00020C65" w:rsidP="002861B0">
            <w:pPr>
              <w:spacing w:beforeLines="100" w:before="240" w:after="100"/>
              <w:jc w:val="center"/>
              <w:rPr>
                <w:rFonts w:ascii="Arial" w:hAnsi="Arial" w:cs="Arial"/>
                <w:sz w:val="20"/>
              </w:rPr>
            </w:pPr>
            <w:r>
              <w:rPr>
                <w:rFonts w:ascii="Arial" w:hAnsi="Arial" w:cs="Arial"/>
                <w:sz w:val="20"/>
              </w:rPr>
              <w:lastRenderedPageBreak/>
              <w:t>2</w:t>
            </w:r>
            <w:r w:rsidR="00207E5F">
              <w:rPr>
                <w:rFonts w:ascii="Arial" w:hAnsi="Arial" w:cs="Arial"/>
                <w:sz w:val="20"/>
              </w:rPr>
              <w:t>32</w:t>
            </w:r>
          </w:p>
        </w:tc>
        <w:tc>
          <w:tcPr>
            <w:tcW w:w="6811" w:type="dxa"/>
            <w:shd w:val="clear" w:color="auto" w:fill="auto"/>
          </w:tcPr>
          <w:p w14:paraId="2A14BCD5" w14:textId="5B07A78F" w:rsidR="00C51013" w:rsidRPr="00C51013" w:rsidRDefault="00207E5F" w:rsidP="00112682">
            <w:pPr>
              <w:spacing w:beforeLines="100" w:before="240" w:after="100"/>
              <w:rPr>
                <w:rFonts w:ascii="Arial" w:hAnsi="Arial" w:cs="Arial"/>
                <w:bCs/>
                <w:sz w:val="20"/>
              </w:rPr>
            </w:pPr>
            <w:r>
              <w:rPr>
                <w:rFonts w:ascii="Arial" w:hAnsi="Arial" w:cs="Arial"/>
                <w:b/>
                <w:sz w:val="20"/>
              </w:rPr>
              <w:t>7</w:t>
            </w:r>
            <w:r w:rsidR="00112682" w:rsidRPr="00112682">
              <w:rPr>
                <w:rFonts w:ascii="Arial" w:hAnsi="Arial" w:cs="Arial"/>
                <w:b/>
                <w:sz w:val="20"/>
              </w:rPr>
              <w:t>. K</w:t>
            </w:r>
            <w:r w:rsidR="00962231" w:rsidRPr="00112682">
              <w:rPr>
                <w:rFonts w:ascii="Arial" w:hAnsi="Arial" w:cs="Arial"/>
                <w:b/>
                <w:sz w:val="20"/>
              </w:rPr>
              <w:t xml:space="preserve">ENT COUNTY COUNCIL </w:t>
            </w:r>
            <w:r w:rsidR="00400102" w:rsidRPr="00112682">
              <w:rPr>
                <w:rFonts w:ascii="Arial" w:hAnsi="Arial" w:cs="Arial"/>
                <w:b/>
                <w:sz w:val="20"/>
              </w:rPr>
              <w:t xml:space="preserve">REPORT/UPDATE </w:t>
            </w:r>
            <w:r w:rsidR="00064148" w:rsidRPr="00112682">
              <w:rPr>
                <w:rFonts w:ascii="Arial" w:hAnsi="Arial" w:cs="Arial"/>
                <w:b/>
                <w:sz w:val="20"/>
              </w:rPr>
              <w:t xml:space="preserve">                                     </w:t>
            </w:r>
            <w:r>
              <w:rPr>
                <w:rFonts w:ascii="Arial" w:hAnsi="Arial" w:cs="Arial"/>
                <w:bCs/>
                <w:sz w:val="20"/>
              </w:rPr>
              <w:t xml:space="preserve">CM advised that </w:t>
            </w:r>
            <w:r w:rsidR="005F07E4">
              <w:rPr>
                <w:rFonts w:ascii="Arial" w:hAnsi="Arial" w:cs="Arial"/>
                <w:bCs/>
                <w:sz w:val="20"/>
              </w:rPr>
              <w:t xml:space="preserve">Max Tant, </w:t>
            </w:r>
            <w:r>
              <w:rPr>
                <w:rFonts w:ascii="Arial" w:hAnsi="Arial" w:cs="Arial"/>
                <w:bCs/>
                <w:sz w:val="20"/>
              </w:rPr>
              <w:t>Flood Risk Manager at KCC has advised that KCC has n</w:t>
            </w:r>
            <w:r w:rsidR="00BA7530">
              <w:rPr>
                <w:rFonts w:ascii="Arial" w:hAnsi="Arial" w:cs="Arial"/>
                <w:bCs/>
                <w:sz w:val="20"/>
              </w:rPr>
              <w:t>othing to repor</w:t>
            </w:r>
            <w:r w:rsidR="00C51013">
              <w:rPr>
                <w:rFonts w:ascii="Arial" w:hAnsi="Arial" w:cs="Arial"/>
                <w:bCs/>
                <w:sz w:val="20"/>
              </w:rPr>
              <w:t>t</w:t>
            </w:r>
            <w:r w:rsidR="007D2195">
              <w:rPr>
                <w:rFonts w:ascii="Arial" w:hAnsi="Arial" w:cs="Arial"/>
                <w:bCs/>
                <w:sz w:val="20"/>
              </w:rPr>
              <w:t xml:space="preserve"> but</w:t>
            </w:r>
            <w:r>
              <w:rPr>
                <w:rFonts w:ascii="Arial" w:hAnsi="Arial" w:cs="Arial"/>
                <w:bCs/>
                <w:sz w:val="20"/>
              </w:rPr>
              <w:t xml:space="preserve"> would be</w:t>
            </w:r>
            <w:r w:rsidR="007D2195">
              <w:rPr>
                <w:rFonts w:ascii="Arial" w:hAnsi="Arial" w:cs="Arial"/>
                <w:bCs/>
                <w:sz w:val="20"/>
              </w:rPr>
              <w:t xml:space="preserve"> happy to </w:t>
            </w:r>
            <w:r>
              <w:rPr>
                <w:rFonts w:ascii="Arial" w:hAnsi="Arial" w:cs="Arial"/>
                <w:bCs/>
                <w:sz w:val="20"/>
              </w:rPr>
              <w:t xml:space="preserve">receive any enquiries/concerns to do with surface </w:t>
            </w:r>
            <w:r w:rsidR="00A71DDD">
              <w:rPr>
                <w:rFonts w:ascii="Arial" w:hAnsi="Arial" w:cs="Arial"/>
                <w:bCs/>
                <w:sz w:val="20"/>
              </w:rPr>
              <w:t>water</w:t>
            </w:r>
            <w:r>
              <w:rPr>
                <w:rFonts w:ascii="Arial" w:hAnsi="Arial" w:cs="Arial"/>
                <w:bCs/>
                <w:sz w:val="20"/>
              </w:rPr>
              <w:t>.  CM suggested directing any enquiries to the Clerk.</w:t>
            </w:r>
          </w:p>
        </w:tc>
        <w:tc>
          <w:tcPr>
            <w:tcW w:w="1508" w:type="dxa"/>
          </w:tcPr>
          <w:p w14:paraId="789D11AA" w14:textId="5F2DC7B8" w:rsidR="00962231" w:rsidRPr="00416707" w:rsidRDefault="00962231" w:rsidP="002861B0">
            <w:pPr>
              <w:spacing w:beforeLines="100" w:before="240" w:after="100"/>
              <w:rPr>
                <w:rFonts w:ascii="Arial" w:hAnsi="Arial" w:cs="Arial"/>
                <w:b/>
                <w:sz w:val="20"/>
              </w:rPr>
            </w:pPr>
          </w:p>
        </w:tc>
      </w:tr>
      <w:tr w:rsidR="002861B0" w:rsidRPr="00416707" w14:paraId="7DFD40B4" w14:textId="77777777" w:rsidTr="00232FF6">
        <w:tc>
          <w:tcPr>
            <w:tcW w:w="697" w:type="dxa"/>
            <w:shd w:val="clear" w:color="auto" w:fill="auto"/>
          </w:tcPr>
          <w:p w14:paraId="21340464" w14:textId="3CBDE0C7" w:rsidR="002861B0" w:rsidRPr="00416707" w:rsidRDefault="00020C65" w:rsidP="002861B0">
            <w:pPr>
              <w:spacing w:beforeLines="100" w:before="240" w:after="100"/>
              <w:jc w:val="center"/>
              <w:rPr>
                <w:rFonts w:ascii="Arial" w:hAnsi="Arial" w:cs="Arial"/>
                <w:sz w:val="20"/>
              </w:rPr>
            </w:pPr>
            <w:r>
              <w:rPr>
                <w:rFonts w:ascii="Arial" w:hAnsi="Arial" w:cs="Arial"/>
                <w:sz w:val="20"/>
              </w:rPr>
              <w:t>2</w:t>
            </w:r>
            <w:r w:rsidR="00207E5F">
              <w:rPr>
                <w:rFonts w:ascii="Arial" w:hAnsi="Arial" w:cs="Arial"/>
                <w:sz w:val="20"/>
              </w:rPr>
              <w:t>33</w:t>
            </w:r>
          </w:p>
        </w:tc>
        <w:tc>
          <w:tcPr>
            <w:tcW w:w="6811" w:type="dxa"/>
            <w:shd w:val="clear" w:color="auto" w:fill="auto"/>
          </w:tcPr>
          <w:p w14:paraId="63993A5B" w14:textId="405A5318" w:rsidR="00777751" w:rsidRPr="00B84868" w:rsidRDefault="009F0253" w:rsidP="00020C65">
            <w:pPr>
              <w:spacing w:beforeLines="100" w:before="240" w:after="100"/>
              <w:rPr>
                <w:rFonts w:ascii="Arial" w:hAnsi="Arial" w:cs="Arial"/>
                <w:sz w:val="20"/>
                <w:lang w:eastAsia="en-GB"/>
              </w:rPr>
            </w:pPr>
            <w:r>
              <w:rPr>
                <w:rFonts w:ascii="Arial" w:hAnsi="Arial" w:cs="Arial"/>
                <w:b/>
                <w:sz w:val="20"/>
              </w:rPr>
              <w:t>8</w:t>
            </w:r>
            <w:r w:rsidR="00112682">
              <w:rPr>
                <w:rFonts w:ascii="Arial" w:hAnsi="Arial" w:cs="Arial"/>
                <w:b/>
                <w:sz w:val="20"/>
              </w:rPr>
              <w:t>. K</w:t>
            </w:r>
            <w:r w:rsidR="002861B0" w:rsidRPr="00416707">
              <w:rPr>
                <w:rFonts w:ascii="Arial" w:hAnsi="Arial" w:cs="Arial"/>
                <w:b/>
                <w:sz w:val="20"/>
              </w:rPr>
              <w:t xml:space="preserve">ENT HIGHWAYS </w:t>
            </w:r>
            <w:r w:rsidR="002861B0">
              <w:rPr>
                <w:rFonts w:ascii="Arial" w:hAnsi="Arial" w:cs="Arial"/>
                <w:b/>
                <w:sz w:val="20"/>
              </w:rPr>
              <w:t>REPORT/UPDATE</w:t>
            </w:r>
            <w:r w:rsidR="00064148">
              <w:rPr>
                <w:rFonts w:ascii="Arial" w:hAnsi="Arial" w:cs="Arial"/>
                <w:b/>
                <w:sz w:val="20"/>
              </w:rPr>
              <w:t xml:space="preserve">        </w:t>
            </w:r>
            <w:r w:rsidR="00112682">
              <w:rPr>
                <w:rFonts w:ascii="Arial" w:hAnsi="Arial" w:cs="Arial"/>
                <w:b/>
                <w:sz w:val="20"/>
              </w:rPr>
              <w:t xml:space="preserve">    </w:t>
            </w:r>
            <w:r w:rsidR="00064148">
              <w:rPr>
                <w:rFonts w:ascii="Arial" w:hAnsi="Arial" w:cs="Arial"/>
                <w:b/>
                <w:sz w:val="20"/>
              </w:rPr>
              <w:t xml:space="preserve">                                  </w:t>
            </w:r>
            <w:r w:rsidR="00E21DDF">
              <w:rPr>
                <w:rFonts w:ascii="Arial" w:hAnsi="Arial" w:cs="Arial"/>
                <w:bCs/>
                <w:sz w:val="20"/>
              </w:rPr>
              <w:t xml:space="preserve"> </w:t>
            </w:r>
            <w:r w:rsidR="00207E5F">
              <w:rPr>
                <w:rFonts w:ascii="Arial" w:hAnsi="Arial" w:cs="Arial"/>
                <w:bCs/>
                <w:sz w:val="20"/>
              </w:rPr>
              <w:t xml:space="preserve">Earl </w:t>
            </w:r>
            <w:proofErr w:type="spellStart"/>
            <w:r w:rsidR="00207E5F">
              <w:rPr>
                <w:rFonts w:ascii="Arial" w:hAnsi="Arial" w:cs="Arial"/>
                <w:bCs/>
                <w:sz w:val="20"/>
              </w:rPr>
              <w:t>Bourne</w:t>
            </w:r>
            <w:proofErr w:type="spellEnd"/>
            <w:r w:rsidR="00207E5F">
              <w:rPr>
                <w:rFonts w:ascii="Arial" w:hAnsi="Arial" w:cs="Arial"/>
                <w:bCs/>
                <w:sz w:val="20"/>
              </w:rPr>
              <w:t>, Asset Manager for Drainage at KCC</w:t>
            </w:r>
            <w:r w:rsidR="00A71DDD">
              <w:rPr>
                <w:rFonts w:ascii="Arial" w:hAnsi="Arial" w:cs="Arial"/>
                <w:bCs/>
                <w:sz w:val="20"/>
              </w:rPr>
              <w:t xml:space="preserve"> and Fiona Green from the Drainage Team</w:t>
            </w:r>
            <w:r w:rsidR="00964C53">
              <w:rPr>
                <w:rFonts w:ascii="Arial" w:hAnsi="Arial" w:cs="Arial"/>
                <w:bCs/>
                <w:sz w:val="20"/>
              </w:rPr>
              <w:t xml:space="preserve"> </w:t>
            </w:r>
            <w:r w:rsidR="00207E5F">
              <w:rPr>
                <w:rFonts w:ascii="Arial" w:hAnsi="Arial" w:cs="Arial"/>
                <w:bCs/>
                <w:sz w:val="20"/>
              </w:rPr>
              <w:t>has advised that the gullies are scheduled to be cleansed in December 2022 and that if any gullies are causing an immediate danger to the highway or properties to get in touch with the Contact Centre who will arrange urgent cleaning.</w:t>
            </w:r>
            <w:r w:rsidR="00633C30">
              <w:rPr>
                <w:rFonts w:ascii="Arial" w:hAnsi="Arial" w:cs="Arial"/>
                <w:sz w:val="20"/>
                <w:lang w:eastAsia="en-GB"/>
              </w:rPr>
              <w:t xml:space="preserve">             </w:t>
            </w:r>
            <w:r w:rsidR="00A71DDD">
              <w:rPr>
                <w:rFonts w:ascii="Arial" w:hAnsi="Arial" w:cs="Arial"/>
                <w:sz w:val="20"/>
                <w:lang w:eastAsia="en-GB"/>
              </w:rPr>
              <w:t xml:space="preserve">                                </w:t>
            </w:r>
            <w:r w:rsidR="00F56422">
              <w:rPr>
                <w:rFonts w:ascii="Arial" w:hAnsi="Arial" w:cs="Arial"/>
                <w:sz w:val="20"/>
                <w:lang w:eastAsia="en-GB"/>
              </w:rPr>
              <w:t xml:space="preserve">At the </w:t>
            </w:r>
            <w:r w:rsidR="0030026E">
              <w:rPr>
                <w:rFonts w:ascii="Arial" w:hAnsi="Arial" w:cs="Arial"/>
                <w:sz w:val="20"/>
                <w:lang w:eastAsia="en-GB"/>
              </w:rPr>
              <w:t xml:space="preserve">JTB </w:t>
            </w:r>
            <w:r w:rsidR="00A71DDD">
              <w:rPr>
                <w:rFonts w:ascii="Arial" w:hAnsi="Arial" w:cs="Arial"/>
                <w:sz w:val="20"/>
                <w:lang w:eastAsia="en-GB"/>
              </w:rPr>
              <w:t xml:space="preserve">meeting </w:t>
            </w:r>
            <w:r w:rsidR="00F56422">
              <w:rPr>
                <w:rFonts w:ascii="Arial" w:hAnsi="Arial" w:cs="Arial"/>
                <w:sz w:val="20"/>
                <w:lang w:eastAsia="en-GB"/>
              </w:rPr>
              <w:t>on the 3 October 2022 i</w:t>
            </w:r>
            <w:r w:rsidR="0030026E">
              <w:rPr>
                <w:rFonts w:ascii="Arial" w:hAnsi="Arial" w:cs="Arial"/>
                <w:sz w:val="20"/>
                <w:lang w:eastAsia="en-GB"/>
              </w:rPr>
              <w:t xml:space="preserve">t was reported </w:t>
            </w:r>
            <w:r w:rsidR="00F56422">
              <w:rPr>
                <w:rFonts w:ascii="Arial" w:hAnsi="Arial" w:cs="Arial"/>
                <w:sz w:val="20"/>
                <w:lang w:eastAsia="en-GB"/>
              </w:rPr>
              <w:t xml:space="preserve">that further works are on the system to complete survey work from </w:t>
            </w:r>
            <w:proofErr w:type="spellStart"/>
            <w:r w:rsidR="00F56422">
              <w:rPr>
                <w:rFonts w:ascii="Arial" w:hAnsi="Arial" w:cs="Arial"/>
                <w:sz w:val="20"/>
                <w:lang w:eastAsia="en-GB"/>
              </w:rPr>
              <w:t>Sychem</w:t>
            </w:r>
            <w:proofErr w:type="spellEnd"/>
            <w:r w:rsidR="00F56422">
              <w:rPr>
                <w:rFonts w:ascii="Arial" w:hAnsi="Arial" w:cs="Arial"/>
                <w:sz w:val="20"/>
                <w:lang w:eastAsia="en-GB"/>
              </w:rPr>
              <w:t xml:space="preserve"> Lane to </w:t>
            </w:r>
            <w:proofErr w:type="spellStart"/>
            <w:r w:rsidR="00F56422">
              <w:rPr>
                <w:rFonts w:ascii="Arial" w:hAnsi="Arial" w:cs="Arial"/>
                <w:sz w:val="20"/>
                <w:lang w:eastAsia="en-GB"/>
              </w:rPr>
              <w:t>Badsell</w:t>
            </w:r>
            <w:proofErr w:type="spellEnd"/>
            <w:r w:rsidR="00F56422">
              <w:rPr>
                <w:rFonts w:ascii="Arial" w:hAnsi="Arial" w:cs="Arial"/>
                <w:sz w:val="20"/>
                <w:lang w:eastAsia="en-GB"/>
              </w:rPr>
              <w:t xml:space="preserve"> Road.  Earl </w:t>
            </w:r>
            <w:proofErr w:type="spellStart"/>
            <w:r w:rsidR="00F56422">
              <w:rPr>
                <w:rFonts w:ascii="Arial" w:hAnsi="Arial" w:cs="Arial"/>
                <w:sz w:val="20"/>
                <w:lang w:eastAsia="en-GB"/>
              </w:rPr>
              <w:t>Bourner</w:t>
            </w:r>
            <w:proofErr w:type="spellEnd"/>
            <w:r w:rsidR="00F56422">
              <w:rPr>
                <w:rFonts w:ascii="Arial" w:hAnsi="Arial" w:cs="Arial"/>
                <w:sz w:val="20"/>
                <w:lang w:eastAsia="en-GB"/>
              </w:rPr>
              <w:t xml:space="preserve"> has </w:t>
            </w:r>
            <w:r w:rsidR="00A71DDD">
              <w:rPr>
                <w:rFonts w:ascii="Arial" w:hAnsi="Arial" w:cs="Arial"/>
                <w:sz w:val="20"/>
                <w:lang w:eastAsia="en-GB"/>
              </w:rPr>
              <w:t xml:space="preserve">since </w:t>
            </w:r>
            <w:r w:rsidR="00F56422">
              <w:rPr>
                <w:rFonts w:ascii="Arial" w:hAnsi="Arial" w:cs="Arial"/>
                <w:sz w:val="20"/>
                <w:lang w:eastAsia="en-GB"/>
              </w:rPr>
              <w:t>advised that the</w:t>
            </w:r>
            <w:r w:rsidR="00284DE1">
              <w:rPr>
                <w:rFonts w:ascii="Arial" w:hAnsi="Arial" w:cs="Arial"/>
                <w:sz w:val="20"/>
                <w:lang w:eastAsia="en-GB"/>
              </w:rPr>
              <w:t xml:space="preserve"> surveys</w:t>
            </w:r>
            <w:r w:rsidR="00F56422">
              <w:rPr>
                <w:rFonts w:ascii="Arial" w:hAnsi="Arial" w:cs="Arial"/>
                <w:sz w:val="20"/>
                <w:lang w:eastAsia="en-GB"/>
              </w:rPr>
              <w:t xml:space="preserve"> are </w:t>
            </w:r>
            <w:r w:rsidR="00284DE1">
              <w:rPr>
                <w:rFonts w:ascii="Arial" w:hAnsi="Arial" w:cs="Arial"/>
                <w:sz w:val="20"/>
                <w:lang w:eastAsia="en-GB"/>
              </w:rPr>
              <w:t xml:space="preserve">now </w:t>
            </w:r>
            <w:r w:rsidR="00F56422">
              <w:rPr>
                <w:rFonts w:ascii="Arial" w:hAnsi="Arial" w:cs="Arial"/>
                <w:sz w:val="20"/>
                <w:lang w:eastAsia="en-GB"/>
              </w:rPr>
              <w:t xml:space="preserve">fully </w:t>
            </w:r>
            <w:proofErr w:type="gramStart"/>
            <w:r w:rsidR="00F56422">
              <w:rPr>
                <w:rFonts w:ascii="Arial" w:hAnsi="Arial" w:cs="Arial"/>
                <w:sz w:val="20"/>
                <w:lang w:eastAsia="en-GB"/>
              </w:rPr>
              <w:t>completed</w:t>
            </w:r>
            <w:proofErr w:type="gramEnd"/>
            <w:r w:rsidR="00F56422">
              <w:rPr>
                <w:rFonts w:ascii="Arial" w:hAnsi="Arial" w:cs="Arial"/>
                <w:sz w:val="20"/>
                <w:lang w:eastAsia="en-GB"/>
              </w:rPr>
              <w:t xml:space="preserve"> and no further works are required at the moment.</w:t>
            </w:r>
            <w:r w:rsidR="00633C30">
              <w:rPr>
                <w:rFonts w:ascii="Arial" w:hAnsi="Arial" w:cs="Arial"/>
                <w:sz w:val="20"/>
                <w:lang w:eastAsia="en-GB"/>
              </w:rPr>
              <w:t xml:space="preserve">                                                 </w:t>
            </w:r>
            <w:r w:rsidR="00F56422">
              <w:rPr>
                <w:rFonts w:ascii="Arial" w:hAnsi="Arial" w:cs="Arial"/>
                <w:sz w:val="20"/>
                <w:lang w:eastAsia="en-GB"/>
              </w:rPr>
              <w:t xml:space="preserve">Earl </w:t>
            </w:r>
            <w:proofErr w:type="spellStart"/>
            <w:r w:rsidR="00F56422">
              <w:rPr>
                <w:rFonts w:ascii="Arial" w:hAnsi="Arial" w:cs="Arial"/>
                <w:sz w:val="20"/>
                <w:lang w:eastAsia="en-GB"/>
              </w:rPr>
              <w:t>Bourner</w:t>
            </w:r>
            <w:proofErr w:type="spellEnd"/>
            <w:r w:rsidR="00F56422">
              <w:rPr>
                <w:rFonts w:ascii="Arial" w:hAnsi="Arial" w:cs="Arial"/>
                <w:sz w:val="20"/>
                <w:lang w:eastAsia="en-GB"/>
              </w:rPr>
              <w:t xml:space="preserve"> has also raised a job to get a </w:t>
            </w:r>
            <w:r w:rsidR="00633C30">
              <w:rPr>
                <w:rFonts w:ascii="Arial" w:hAnsi="Arial" w:cs="Arial"/>
                <w:sz w:val="20"/>
                <w:lang w:eastAsia="en-GB"/>
              </w:rPr>
              <w:t xml:space="preserve">gulley cleansed, jetted and flood tested outside a cottage in </w:t>
            </w:r>
            <w:proofErr w:type="spellStart"/>
            <w:r w:rsidR="00633C30">
              <w:rPr>
                <w:rFonts w:ascii="Arial" w:hAnsi="Arial" w:cs="Arial"/>
                <w:sz w:val="20"/>
                <w:lang w:eastAsia="en-GB"/>
              </w:rPr>
              <w:t>Badsell</w:t>
            </w:r>
            <w:proofErr w:type="spellEnd"/>
            <w:r w:rsidR="00633C30">
              <w:rPr>
                <w:rFonts w:ascii="Arial" w:hAnsi="Arial" w:cs="Arial"/>
                <w:sz w:val="20"/>
                <w:lang w:eastAsia="en-GB"/>
              </w:rPr>
              <w:t xml:space="preserve"> Road</w:t>
            </w:r>
            <w:r w:rsidR="00A71DDD">
              <w:rPr>
                <w:rFonts w:ascii="Arial" w:hAnsi="Arial" w:cs="Arial"/>
                <w:sz w:val="20"/>
                <w:lang w:eastAsia="en-GB"/>
              </w:rPr>
              <w:t>,</w:t>
            </w:r>
            <w:r w:rsidR="00633C30">
              <w:rPr>
                <w:rFonts w:ascii="Arial" w:hAnsi="Arial" w:cs="Arial"/>
                <w:sz w:val="20"/>
                <w:lang w:eastAsia="en-GB"/>
              </w:rPr>
              <w:t xml:space="preserve"> (Kings Head area)</w:t>
            </w:r>
            <w:r w:rsidR="00A71DDD">
              <w:rPr>
                <w:rFonts w:ascii="Arial" w:hAnsi="Arial" w:cs="Arial"/>
                <w:sz w:val="20"/>
                <w:lang w:eastAsia="en-GB"/>
              </w:rPr>
              <w:t xml:space="preserve">, </w:t>
            </w:r>
            <w:r w:rsidR="00633C30">
              <w:rPr>
                <w:rFonts w:ascii="Arial" w:hAnsi="Arial" w:cs="Arial"/>
                <w:sz w:val="20"/>
                <w:lang w:eastAsia="en-GB"/>
              </w:rPr>
              <w:t>which has flooded from the road in the past</w:t>
            </w:r>
            <w:r w:rsidR="00A71DDD">
              <w:rPr>
                <w:rFonts w:ascii="Arial" w:hAnsi="Arial" w:cs="Arial"/>
                <w:sz w:val="20"/>
                <w:lang w:eastAsia="en-GB"/>
              </w:rPr>
              <w:t>.  The drain is</w:t>
            </w:r>
            <w:r w:rsidR="00633C30">
              <w:rPr>
                <w:rFonts w:ascii="Arial" w:hAnsi="Arial" w:cs="Arial"/>
                <w:sz w:val="20"/>
                <w:lang w:eastAsia="en-GB"/>
              </w:rPr>
              <w:t xml:space="preserve"> possibly blocked with concrete.                                                                                                 </w:t>
            </w:r>
          </w:p>
        </w:tc>
        <w:tc>
          <w:tcPr>
            <w:tcW w:w="1508" w:type="dxa"/>
          </w:tcPr>
          <w:p w14:paraId="0860A096" w14:textId="5E3A8428" w:rsidR="002861B0" w:rsidRDefault="002861B0" w:rsidP="002861B0">
            <w:pPr>
              <w:spacing w:beforeLines="100" w:before="240" w:after="100"/>
              <w:rPr>
                <w:rFonts w:ascii="Arial" w:hAnsi="Arial" w:cs="Arial"/>
                <w:b/>
                <w:sz w:val="20"/>
              </w:rPr>
            </w:pPr>
          </w:p>
        </w:tc>
      </w:tr>
      <w:tr w:rsidR="002861B0" w:rsidRPr="00416707" w14:paraId="3A941F9E" w14:textId="77777777" w:rsidTr="00232FF6">
        <w:tc>
          <w:tcPr>
            <w:tcW w:w="697" w:type="dxa"/>
            <w:shd w:val="clear" w:color="auto" w:fill="auto"/>
          </w:tcPr>
          <w:p w14:paraId="77A82BA7" w14:textId="65B424A0" w:rsidR="002861B0" w:rsidRPr="00416707" w:rsidRDefault="00064148" w:rsidP="002861B0">
            <w:pPr>
              <w:spacing w:beforeLines="100" w:before="240" w:after="100"/>
              <w:jc w:val="center"/>
              <w:rPr>
                <w:rFonts w:ascii="Arial" w:hAnsi="Arial" w:cs="Arial"/>
                <w:sz w:val="20"/>
              </w:rPr>
            </w:pPr>
            <w:r>
              <w:rPr>
                <w:rFonts w:ascii="Arial" w:hAnsi="Arial" w:cs="Arial"/>
                <w:sz w:val="20"/>
              </w:rPr>
              <w:t>2</w:t>
            </w:r>
            <w:r w:rsidR="00633C30">
              <w:rPr>
                <w:rFonts w:ascii="Arial" w:hAnsi="Arial" w:cs="Arial"/>
                <w:sz w:val="20"/>
              </w:rPr>
              <w:t>34</w:t>
            </w:r>
          </w:p>
        </w:tc>
        <w:tc>
          <w:tcPr>
            <w:tcW w:w="6811" w:type="dxa"/>
            <w:shd w:val="clear" w:color="auto" w:fill="auto"/>
          </w:tcPr>
          <w:p w14:paraId="099FA606" w14:textId="35EB8D56" w:rsidR="00777751" w:rsidRPr="00633C30" w:rsidRDefault="00733A4A" w:rsidP="0092233C">
            <w:pPr>
              <w:spacing w:beforeLines="100" w:before="240" w:after="100"/>
              <w:rPr>
                <w:rFonts w:ascii="Arial" w:hAnsi="Arial" w:cs="Arial"/>
                <w:bCs/>
                <w:sz w:val="20"/>
              </w:rPr>
            </w:pPr>
            <w:r>
              <w:rPr>
                <w:rFonts w:ascii="Arial" w:hAnsi="Arial" w:cs="Arial"/>
                <w:b/>
                <w:sz w:val="20"/>
              </w:rPr>
              <w:t>9</w:t>
            </w:r>
            <w:r w:rsidR="00112682" w:rsidRPr="00112682">
              <w:rPr>
                <w:rFonts w:ascii="Arial" w:hAnsi="Arial" w:cs="Arial"/>
                <w:b/>
                <w:sz w:val="20"/>
              </w:rPr>
              <w:t>. SO</w:t>
            </w:r>
            <w:r w:rsidR="002861B0" w:rsidRPr="00112682">
              <w:rPr>
                <w:rFonts w:ascii="Arial" w:hAnsi="Arial" w:cs="Arial"/>
                <w:b/>
                <w:sz w:val="20"/>
              </w:rPr>
              <w:t>UTHERN WATER REPORT</w:t>
            </w:r>
            <w:r w:rsidR="002A3CA5" w:rsidRPr="00112682">
              <w:rPr>
                <w:rFonts w:ascii="Arial" w:hAnsi="Arial" w:cs="Arial"/>
                <w:bCs/>
                <w:sz w:val="20"/>
              </w:rPr>
              <w:t xml:space="preserve"> </w:t>
            </w:r>
            <w:r w:rsidR="00CE5A33" w:rsidRPr="00112682">
              <w:rPr>
                <w:rFonts w:ascii="Arial" w:hAnsi="Arial" w:cs="Arial"/>
                <w:bCs/>
                <w:sz w:val="20"/>
              </w:rPr>
              <w:t xml:space="preserve">                </w:t>
            </w:r>
            <w:r w:rsidR="00112682">
              <w:rPr>
                <w:rFonts w:ascii="Arial" w:hAnsi="Arial" w:cs="Arial"/>
                <w:bCs/>
                <w:sz w:val="20"/>
              </w:rPr>
              <w:t xml:space="preserve">        </w:t>
            </w:r>
            <w:r w:rsidR="00CE5A33" w:rsidRPr="00112682">
              <w:rPr>
                <w:rFonts w:ascii="Arial" w:hAnsi="Arial" w:cs="Arial"/>
                <w:bCs/>
                <w:sz w:val="20"/>
              </w:rPr>
              <w:t xml:space="preserve">                                 </w:t>
            </w:r>
            <w:r w:rsidR="00777751">
              <w:rPr>
                <w:rFonts w:ascii="Arial" w:hAnsi="Arial" w:cs="Arial"/>
                <w:bCs/>
                <w:sz w:val="20"/>
              </w:rPr>
              <w:t xml:space="preserve">There was no report.  </w:t>
            </w:r>
            <w:r w:rsidR="008E0919">
              <w:rPr>
                <w:rFonts w:ascii="Arial" w:hAnsi="Arial" w:cs="Arial"/>
                <w:bCs/>
                <w:sz w:val="20"/>
              </w:rPr>
              <w:t xml:space="preserve">CM reported that </w:t>
            </w:r>
            <w:r w:rsidR="00564B56">
              <w:rPr>
                <w:rFonts w:ascii="Arial" w:hAnsi="Arial" w:cs="Arial"/>
                <w:bCs/>
                <w:sz w:val="20"/>
              </w:rPr>
              <w:t>Tim Sanderson</w:t>
            </w:r>
            <w:r w:rsidR="00F460CA">
              <w:rPr>
                <w:rFonts w:ascii="Arial" w:hAnsi="Arial" w:cs="Arial"/>
                <w:bCs/>
                <w:sz w:val="20"/>
              </w:rPr>
              <w:t xml:space="preserve"> </w:t>
            </w:r>
            <w:r w:rsidR="00564B56">
              <w:rPr>
                <w:rFonts w:ascii="Arial" w:hAnsi="Arial" w:cs="Arial"/>
                <w:bCs/>
                <w:sz w:val="20"/>
              </w:rPr>
              <w:t xml:space="preserve">has been in touch with Southern Water regarding the attenuation tank at Forge Close and has </w:t>
            </w:r>
            <w:r w:rsidR="00A71DDD">
              <w:rPr>
                <w:rFonts w:ascii="Arial" w:hAnsi="Arial" w:cs="Arial"/>
                <w:bCs/>
                <w:sz w:val="20"/>
              </w:rPr>
              <w:t>been advised</w:t>
            </w:r>
            <w:r w:rsidR="00777751">
              <w:rPr>
                <w:rFonts w:ascii="Arial" w:hAnsi="Arial" w:cs="Arial"/>
                <w:bCs/>
                <w:sz w:val="20"/>
              </w:rPr>
              <w:t xml:space="preserve"> </w:t>
            </w:r>
            <w:r w:rsidR="00564B56">
              <w:rPr>
                <w:rFonts w:ascii="Arial" w:hAnsi="Arial" w:cs="Arial"/>
                <w:bCs/>
                <w:sz w:val="20"/>
              </w:rPr>
              <w:t xml:space="preserve">that it will be cleaned in April 2023 which is consistent with the promised 18 month </w:t>
            </w:r>
            <w:r w:rsidR="008E0919">
              <w:rPr>
                <w:rFonts w:ascii="Arial" w:hAnsi="Arial" w:cs="Arial"/>
                <w:bCs/>
                <w:sz w:val="20"/>
              </w:rPr>
              <w:t xml:space="preserve">cleaning </w:t>
            </w:r>
            <w:r w:rsidR="00564B56">
              <w:rPr>
                <w:rFonts w:ascii="Arial" w:hAnsi="Arial" w:cs="Arial"/>
                <w:bCs/>
                <w:sz w:val="20"/>
              </w:rPr>
              <w:t>cycle.</w:t>
            </w:r>
          </w:p>
        </w:tc>
        <w:tc>
          <w:tcPr>
            <w:tcW w:w="1508" w:type="dxa"/>
          </w:tcPr>
          <w:p w14:paraId="601F8BBA" w14:textId="77777777" w:rsidR="002861B0" w:rsidRDefault="002861B0" w:rsidP="002861B0">
            <w:pPr>
              <w:spacing w:beforeLines="100" w:before="240" w:after="100"/>
              <w:rPr>
                <w:rFonts w:ascii="Arial" w:hAnsi="Arial" w:cs="Arial"/>
                <w:b/>
                <w:sz w:val="20"/>
              </w:rPr>
            </w:pPr>
          </w:p>
          <w:p w14:paraId="4CB0ED80" w14:textId="6FF2DD68" w:rsidR="000646D8" w:rsidRPr="00416707" w:rsidRDefault="000646D8" w:rsidP="002861B0">
            <w:pPr>
              <w:spacing w:beforeLines="100" w:before="240" w:after="100"/>
              <w:rPr>
                <w:rFonts w:ascii="Arial" w:hAnsi="Arial" w:cs="Arial"/>
                <w:b/>
                <w:sz w:val="20"/>
              </w:rPr>
            </w:pPr>
          </w:p>
        </w:tc>
      </w:tr>
      <w:tr w:rsidR="002861B0" w:rsidRPr="00416707" w14:paraId="729A2E3C" w14:textId="77777777" w:rsidTr="00232FF6">
        <w:tc>
          <w:tcPr>
            <w:tcW w:w="697" w:type="dxa"/>
            <w:shd w:val="clear" w:color="auto" w:fill="auto"/>
          </w:tcPr>
          <w:p w14:paraId="5F8DBB40" w14:textId="403D0514" w:rsidR="002861B0" w:rsidRPr="00416707" w:rsidRDefault="009D2663" w:rsidP="002861B0">
            <w:pPr>
              <w:spacing w:beforeLines="100" w:before="240" w:after="100"/>
              <w:jc w:val="center"/>
              <w:rPr>
                <w:rFonts w:ascii="Arial" w:hAnsi="Arial" w:cs="Arial"/>
                <w:sz w:val="20"/>
              </w:rPr>
            </w:pPr>
            <w:r>
              <w:rPr>
                <w:rFonts w:ascii="Arial" w:hAnsi="Arial" w:cs="Arial"/>
                <w:sz w:val="20"/>
              </w:rPr>
              <w:t>2</w:t>
            </w:r>
            <w:r w:rsidR="00564B56">
              <w:rPr>
                <w:rFonts w:ascii="Arial" w:hAnsi="Arial" w:cs="Arial"/>
                <w:sz w:val="20"/>
              </w:rPr>
              <w:t>35</w:t>
            </w:r>
          </w:p>
        </w:tc>
        <w:tc>
          <w:tcPr>
            <w:tcW w:w="6811" w:type="dxa"/>
            <w:shd w:val="clear" w:color="auto" w:fill="auto"/>
          </w:tcPr>
          <w:p w14:paraId="5B5571B2" w14:textId="33FA215C" w:rsidR="00116A2D" w:rsidRPr="00C05568" w:rsidRDefault="00733A4A" w:rsidP="00C05568">
            <w:pPr>
              <w:spacing w:beforeLines="100" w:before="240" w:after="100"/>
              <w:rPr>
                <w:rFonts w:ascii="Arial" w:hAnsi="Arial" w:cs="Arial"/>
                <w:b/>
                <w:sz w:val="20"/>
              </w:rPr>
            </w:pPr>
            <w:r>
              <w:rPr>
                <w:rFonts w:ascii="Arial" w:hAnsi="Arial" w:cs="Arial"/>
                <w:b/>
                <w:sz w:val="20"/>
              </w:rPr>
              <w:t>10</w:t>
            </w:r>
            <w:r w:rsidR="0092233C">
              <w:rPr>
                <w:rFonts w:ascii="Arial" w:hAnsi="Arial" w:cs="Arial"/>
                <w:b/>
                <w:sz w:val="20"/>
              </w:rPr>
              <w:t xml:space="preserve">. </w:t>
            </w:r>
            <w:proofErr w:type="gramStart"/>
            <w:r w:rsidR="0092233C">
              <w:rPr>
                <w:rFonts w:ascii="Arial" w:hAnsi="Arial" w:cs="Arial"/>
                <w:b/>
                <w:sz w:val="20"/>
              </w:rPr>
              <w:t>S</w:t>
            </w:r>
            <w:r w:rsidR="002861B0" w:rsidRPr="002861B0">
              <w:rPr>
                <w:rFonts w:ascii="Arial" w:hAnsi="Arial" w:cs="Arial"/>
                <w:b/>
                <w:sz w:val="20"/>
              </w:rPr>
              <w:t>OUTH EAST</w:t>
            </w:r>
            <w:proofErr w:type="gramEnd"/>
            <w:r w:rsidR="002861B0" w:rsidRPr="002861B0">
              <w:rPr>
                <w:rFonts w:ascii="Arial" w:hAnsi="Arial" w:cs="Arial"/>
                <w:b/>
                <w:sz w:val="20"/>
              </w:rPr>
              <w:t xml:space="preserve"> </w:t>
            </w:r>
            <w:r w:rsidR="009D2663">
              <w:rPr>
                <w:rFonts w:ascii="Arial" w:hAnsi="Arial" w:cs="Arial"/>
                <w:b/>
                <w:sz w:val="20"/>
              </w:rPr>
              <w:t xml:space="preserve">RIVER TRUST REPORT       </w:t>
            </w:r>
            <w:r w:rsidR="0092233C">
              <w:rPr>
                <w:rFonts w:ascii="Arial" w:hAnsi="Arial" w:cs="Arial"/>
                <w:b/>
                <w:sz w:val="20"/>
              </w:rPr>
              <w:t xml:space="preserve">      </w:t>
            </w:r>
            <w:r w:rsidR="00C05568">
              <w:rPr>
                <w:rFonts w:ascii="Arial" w:hAnsi="Arial" w:cs="Arial"/>
                <w:b/>
                <w:sz w:val="20"/>
              </w:rPr>
              <w:t xml:space="preserve">                             </w:t>
            </w:r>
            <w:r w:rsidR="0092233C">
              <w:rPr>
                <w:rFonts w:ascii="Arial" w:hAnsi="Arial" w:cs="Arial"/>
                <w:b/>
                <w:sz w:val="20"/>
              </w:rPr>
              <w:t xml:space="preserve"> </w:t>
            </w:r>
            <w:r w:rsidR="00C05568">
              <w:rPr>
                <w:rFonts w:ascii="Arial" w:hAnsi="Arial" w:cs="Arial"/>
                <w:bCs/>
                <w:sz w:val="20"/>
              </w:rPr>
              <w:t>There was no report.</w:t>
            </w:r>
            <w:r w:rsidR="0092233C">
              <w:rPr>
                <w:rFonts w:ascii="Arial" w:hAnsi="Arial" w:cs="Arial"/>
                <w:b/>
                <w:sz w:val="20"/>
              </w:rPr>
              <w:t xml:space="preserve">     </w:t>
            </w:r>
            <w:r w:rsidR="009D2663">
              <w:rPr>
                <w:rFonts w:ascii="Arial" w:hAnsi="Arial" w:cs="Arial"/>
                <w:b/>
                <w:sz w:val="20"/>
              </w:rPr>
              <w:t xml:space="preserve">                               </w:t>
            </w:r>
          </w:p>
        </w:tc>
        <w:tc>
          <w:tcPr>
            <w:tcW w:w="1508" w:type="dxa"/>
          </w:tcPr>
          <w:p w14:paraId="77F7A5A2" w14:textId="77777777" w:rsidR="002861B0" w:rsidRDefault="002861B0" w:rsidP="002861B0">
            <w:pPr>
              <w:spacing w:beforeLines="100" w:before="240" w:after="100"/>
              <w:rPr>
                <w:rFonts w:ascii="Arial" w:hAnsi="Arial" w:cs="Arial"/>
                <w:b/>
                <w:sz w:val="20"/>
              </w:rPr>
            </w:pPr>
          </w:p>
        </w:tc>
      </w:tr>
      <w:tr w:rsidR="002861B0" w:rsidRPr="00416707" w14:paraId="52BCFE04" w14:textId="77777777" w:rsidTr="00232FF6">
        <w:tc>
          <w:tcPr>
            <w:tcW w:w="697" w:type="dxa"/>
            <w:shd w:val="clear" w:color="auto" w:fill="auto"/>
          </w:tcPr>
          <w:p w14:paraId="55C8356C" w14:textId="0A9819BB" w:rsidR="002861B0" w:rsidRDefault="00A00FD2" w:rsidP="002861B0">
            <w:pPr>
              <w:spacing w:beforeLines="100" w:before="240" w:after="100"/>
              <w:jc w:val="center"/>
              <w:rPr>
                <w:rFonts w:ascii="Arial" w:hAnsi="Arial" w:cs="Arial"/>
                <w:sz w:val="20"/>
              </w:rPr>
            </w:pPr>
            <w:r>
              <w:rPr>
                <w:rFonts w:ascii="Arial" w:hAnsi="Arial" w:cs="Arial"/>
                <w:sz w:val="20"/>
              </w:rPr>
              <w:t>2</w:t>
            </w:r>
            <w:r w:rsidR="00564B56">
              <w:rPr>
                <w:rFonts w:ascii="Arial" w:hAnsi="Arial" w:cs="Arial"/>
                <w:sz w:val="20"/>
              </w:rPr>
              <w:t>3</w:t>
            </w:r>
            <w:r w:rsidR="001B6F40">
              <w:rPr>
                <w:rFonts w:ascii="Arial" w:hAnsi="Arial" w:cs="Arial"/>
                <w:sz w:val="20"/>
              </w:rPr>
              <w:t>7</w:t>
            </w:r>
          </w:p>
        </w:tc>
        <w:tc>
          <w:tcPr>
            <w:tcW w:w="6811" w:type="dxa"/>
            <w:shd w:val="clear" w:color="auto" w:fill="auto"/>
          </w:tcPr>
          <w:p w14:paraId="7CB664BF" w14:textId="1C67C47A" w:rsidR="008E1F9D" w:rsidRPr="008E1F9D" w:rsidRDefault="00705E8B" w:rsidP="001B6F40">
            <w:pPr>
              <w:spacing w:beforeLines="100" w:before="240" w:after="100"/>
              <w:rPr>
                <w:rFonts w:ascii="Arial" w:hAnsi="Arial" w:cs="Arial"/>
                <w:b/>
                <w:sz w:val="20"/>
              </w:rPr>
            </w:pPr>
            <w:r>
              <w:rPr>
                <w:rFonts w:ascii="Arial" w:hAnsi="Arial" w:cs="Arial"/>
                <w:b/>
                <w:sz w:val="20"/>
              </w:rPr>
              <w:t>1</w:t>
            </w:r>
            <w:r w:rsidR="00C05568">
              <w:rPr>
                <w:rFonts w:ascii="Arial" w:hAnsi="Arial" w:cs="Arial"/>
                <w:b/>
                <w:sz w:val="20"/>
              </w:rPr>
              <w:t>2</w:t>
            </w:r>
            <w:r>
              <w:rPr>
                <w:rFonts w:ascii="Arial" w:hAnsi="Arial" w:cs="Arial"/>
                <w:b/>
                <w:sz w:val="20"/>
              </w:rPr>
              <w:t>. F</w:t>
            </w:r>
            <w:r w:rsidR="002861B0">
              <w:rPr>
                <w:rFonts w:ascii="Arial" w:hAnsi="Arial" w:cs="Arial"/>
                <w:b/>
                <w:sz w:val="20"/>
              </w:rPr>
              <w:t>LOOD WARDENS</w:t>
            </w:r>
            <w:r w:rsidR="002861B0" w:rsidRPr="00416707">
              <w:rPr>
                <w:rFonts w:ascii="Arial" w:hAnsi="Arial" w:cs="Arial"/>
                <w:b/>
                <w:sz w:val="20"/>
              </w:rPr>
              <w:t xml:space="preserve"> </w:t>
            </w:r>
            <w:r w:rsidR="00CB3F9E">
              <w:rPr>
                <w:rFonts w:ascii="Arial" w:hAnsi="Arial" w:cs="Arial"/>
                <w:b/>
                <w:sz w:val="20"/>
              </w:rPr>
              <w:t>REPORT/</w:t>
            </w:r>
            <w:r w:rsidR="002861B0">
              <w:rPr>
                <w:rFonts w:ascii="Arial" w:hAnsi="Arial" w:cs="Arial"/>
                <w:b/>
                <w:sz w:val="20"/>
              </w:rPr>
              <w:t>UPDATE</w:t>
            </w:r>
            <w:r w:rsidR="001E567E">
              <w:rPr>
                <w:rFonts w:ascii="Arial" w:hAnsi="Arial" w:cs="Arial"/>
                <w:b/>
                <w:sz w:val="20"/>
              </w:rPr>
              <w:t xml:space="preserve"> </w:t>
            </w:r>
            <w:r w:rsidR="001A71EB">
              <w:rPr>
                <w:rFonts w:ascii="Arial" w:hAnsi="Arial" w:cs="Arial"/>
                <w:b/>
                <w:sz w:val="20"/>
              </w:rPr>
              <w:t xml:space="preserve"> </w:t>
            </w:r>
            <w:r w:rsidR="00EE2442">
              <w:rPr>
                <w:rFonts w:ascii="Arial" w:hAnsi="Arial" w:cs="Arial"/>
                <w:b/>
                <w:sz w:val="20"/>
              </w:rPr>
              <w:t xml:space="preserve">    </w:t>
            </w:r>
            <w:r w:rsidR="001B6F40">
              <w:rPr>
                <w:rFonts w:ascii="Arial" w:hAnsi="Arial" w:cs="Arial"/>
                <w:b/>
                <w:sz w:val="20"/>
              </w:rPr>
              <w:t xml:space="preserve">                                                          </w:t>
            </w:r>
            <w:r w:rsidR="00C05568">
              <w:rPr>
                <w:rFonts w:ascii="Arial" w:hAnsi="Arial" w:cs="Arial"/>
                <w:bCs/>
                <w:sz w:val="20"/>
              </w:rPr>
              <w:t>CM reported that the very dry summer has meant there have been very few issues.  However, in August a dam was created</w:t>
            </w:r>
            <w:r w:rsidR="00A71DDD">
              <w:rPr>
                <w:rFonts w:ascii="Arial" w:hAnsi="Arial" w:cs="Arial"/>
                <w:bCs/>
                <w:sz w:val="20"/>
              </w:rPr>
              <w:t xml:space="preserve"> with flood bags</w:t>
            </w:r>
            <w:r w:rsidR="00C05568">
              <w:rPr>
                <w:rFonts w:ascii="Arial" w:hAnsi="Arial" w:cs="Arial"/>
                <w:bCs/>
                <w:sz w:val="20"/>
              </w:rPr>
              <w:t xml:space="preserve"> in the Alders Stream which had to be removed. The culvert was checked numerous times by the Flood Wardens and EA during the heavy rainfall on the 3 and 4 November 2022.  The</w:t>
            </w:r>
            <w:r w:rsidR="00A71DDD">
              <w:rPr>
                <w:rFonts w:ascii="Arial" w:hAnsi="Arial" w:cs="Arial"/>
                <w:bCs/>
                <w:sz w:val="20"/>
              </w:rPr>
              <w:t xml:space="preserve">re has been an </w:t>
            </w:r>
            <w:r w:rsidR="00C05568">
              <w:rPr>
                <w:rFonts w:ascii="Arial" w:hAnsi="Arial" w:cs="Arial"/>
                <w:bCs/>
                <w:sz w:val="20"/>
              </w:rPr>
              <w:t>interesting</w:t>
            </w:r>
            <w:r w:rsidR="00A71DDD">
              <w:rPr>
                <w:rFonts w:ascii="Arial" w:hAnsi="Arial" w:cs="Arial"/>
                <w:bCs/>
                <w:sz w:val="20"/>
              </w:rPr>
              <w:t xml:space="preserve"> pattern to the amount of rainfall recently</w:t>
            </w:r>
            <w:r w:rsidR="0085153F">
              <w:rPr>
                <w:rFonts w:ascii="Arial" w:hAnsi="Arial" w:cs="Arial"/>
                <w:bCs/>
                <w:sz w:val="20"/>
              </w:rPr>
              <w:t xml:space="preserve"> with </w:t>
            </w:r>
            <w:r w:rsidR="00C05568">
              <w:rPr>
                <w:rFonts w:ascii="Arial" w:hAnsi="Arial" w:cs="Arial"/>
                <w:bCs/>
                <w:sz w:val="20"/>
              </w:rPr>
              <w:t>43mm</w:t>
            </w:r>
            <w:r w:rsidR="00A71DDD">
              <w:rPr>
                <w:rFonts w:ascii="Arial" w:hAnsi="Arial" w:cs="Arial"/>
                <w:bCs/>
                <w:sz w:val="20"/>
              </w:rPr>
              <w:t xml:space="preserve"> of rain</w:t>
            </w:r>
            <w:r w:rsidR="00C05568">
              <w:rPr>
                <w:rFonts w:ascii="Arial" w:hAnsi="Arial" w:cs="Arial"/>
                <w:bCs/>
                <w:sz w:val="20"/>
              </w:rPr>
              <w:t xml:space="preserve"> </w:t>
            </w:r>
            <w:r w:rsidR="00037E24">
              <w:rPr>
                <w:rFonts w:ascii="Arial" w:hAnsi="Arial" w:cs="Arial"/>
                <w:bCs/>
                <w:sz w:val="20"/>
              </w:rPr>
              <w:t xml:space="preserve">recorded </w:t>
            </w:r>
            <w:r w:rsidR="00C05568">
              <w:rPr>
                <w:rFonts w:ascii="Arial" w:hAnsi="Arial" w:cs="Arial"/>
                <w:bCs/>
                <w:sz w:val="20"/>
              </w:rPr>
              <w:t xml:space="preserve">in 24 hours on the 3 November 2022 and 14mm the next day.  On the 16 November 2022 there was only 28mm </w:t>
            </w:r>
            <w:r w:rsidR="00A71DDD">
              <w:rPr>
                <w:rFonts w:ascii="Arial" w:hAnsi="Arial" w:cs="Arial"/>
                <w:bCs/>
                <w:sz w:val="20"/>
              </w:rPr>
              <w:t xml:space="preserve">of rain </w:t>
            </w:r>
            <w:r w:rsidR="00C05568">
              <w:rPr>
                <w:rFonts w:ascii="Arial" w:hAnsi="Arial" w:cs="Arial"/>
                <w:bCs/>
                <w:sz w:val="20"/>
              </w:rPr>
              <w:t xml:space="preserve">and 23mm on the 17 November </w:t>
            </w:r>
            <w:r w:rsidR="00D84C08">
              <w:rPr>
                <w:rFonts w:ascii="Arial" w:hAnsi="Arial" w:cs="Arial"/>
                <w:bCs/>
                <w:sz w:val="20"/>
              </w:rPr>
              <w:t xml:space="preserve">2022 </w:t>
            </w:r>
            <w:r w:rsidR="00C05568">
              <w:rPr>
                <w:rFonts w:ascii="Arial" w:hAnsi="Arial" w:cs="Arial"/>
                <w:bCs/>
                <w:sz w:val="20"/>
              </w:rPr>
              <w:t>demonstrating that the ground is getting more saturate</w:t>
            </w:r>
            <w:r w:rsidR="0051623C">
              <w:rPr>
                <w:rFonts w:ascii="Arial" w:hAnsi="Arial" w:cs="Arial"/>
                <w:bCs/>
                <w:sz w:val="20"/>
              </w:rPr>
              <w:t xml:space="preserve">d but thankfully </w:t>
            </w:r>
            <w:r w:rsidR="00D84C08">
              <w:rPr>
                <w:rFonts w:ascii="Arial" w:hAnsi="Arial" w:cs="Arial"/>
                <w:bCs/>
                <w:sz w:val="20"/>
              </w:rPr>
              <w:t>they</w:t>
            </w:r>
            <w:r w:rsidR="00A71DDD">
              <w:rPr>
                <w:rFonts w:ascii="Arial" w:hAnsi="Arial" w:cs="Arial"/>
                <w:bCs/>
                <w:sz w:val="20"/>
              </w:rPr>
              <w:t xml:space="preserve"> are</w:t>
            </w:r>
            <w:r w:rsidR="00D84C08">
              <w:rPr>
                <w:rFonts w:ascii="Arial" w:hAnsi="Arial" w:cs="Arial"/>
                <w:bCs/>
                <w:sz w:val="20"/>
              </w:rPr>
              <w:t xml:space="preserve"> currently</w:t>
            </w:r>
            <w:r w:rsidR="00C05568">
              <w:rPr>
                <w:rFonts w:ascii="Arial" w:hAnsi="Arial" w:cs="Arial"/>
                <w:bCs/>
                <w:sz w:val="20"/>
              </w:rPr>
              <w:t xml:space="preserve"> no real issues at the culvert.  </w:t>
            </w:r>
            <w:r w:rsidR="00037E24">
              <w:rPr>
                <w:rFonts w:ascii="Arial" w:hAnsi="Arial" w:cs="Arial"/>
                <w:bCs/>
                <w:sz w:val="20"/>
              </w:rPr>
              <w:t>However, on</w:t>
            </w:r>
            <w:r w:rsidR="00C05568">
              <w:rPr>
                <w:rFonts w:ascii="Arial" w:hAnsi="Arial" w:cs="Arial"/>
                <w:bCs/>
                <w:sz w:val="20"/>
              </w:rPr>
              <w:t xml:space="preserve"> both occasions there was </w:t>
            </w:r>
            <w:r w:rsidR="00037E24">
              <w:rPr>
                <w:rFonts w:ascii="Arial" w:hAnsi="Arial" w:cs="Arial"/>
                <w:bCs/>
                <w:sz w:val="20"/>
              </w:rPr>
              <w:t xml:space="preserve">a </w:t>
            </w:r>
            <w:r w:rsidR="00C05568">
              <w:rPr>
                <w:rFonts w:ascii="Arial" w:hAnsi="Arial" w:cs="Arial"/>
                <w:bCs/>
                <w:sz w:val="20"/>
              </w:rPr>
              <w:t xml:space="preserve">discharge from the sewers outside Forge Close </w:t>
            </w:r>
            <w:r w:rsidR="00037E24">
              <w:rPr>
                <w:rFonts w:ascii="Arial" w:hAnsi="Arial" w:cs="Arial"/>
                <w:bCs/>
                <w:sz w:val="20"/>
              </w:rPr>
              <w:t xml:space="preserve">which appeared to be clear. </w:t>
            </w:r>
            <w:r w:rsidR="001B6F40">
              <w:rPr>
                <w:rFonts w:ascii="Arial" w:hAnsi="Arial" w:cs="Arial"/>
                <w:bCs/>
                <w:sz w:val="20"/>
              </w:rPr>
              <w:t xml:space="preserve">CM tried </w:t>
            </w:r>
            <w:r w:rsidR="00037E24">
              <w:rPr>
                <w:rFonts w:ascii="Arial" w:hAnsi="Arial" w:cs="Arial"/>
                <w:bCs/>
                <w:sz w:val="20"/>
              </w:rPr>
              <w:t>several times t</w:t>
            </w:r>
            <w:r w:rsidR="001B6F40">
              <w:rPr>
                <w:rFonts w:ascii="Arial" w:hAnsi="Arial" w:cs="Arial"/>
                <w:bCs/>
                <w:sz w:val="20"/>
              </w:rPr>
              <w:t>o contact Southern Water</w:t>
            </w:r>
            <w:r w:rsidR="00037E24">
              <w:rPr>
                <w:rFonts w:ascii="Arial" w:hAnsi="Arial" w:cs="Arial"/>
                <w:bCs/>
                <w:sz w:val="20"/>
              </w:rPr>
              <w:t xml:space="preserve"> to </w:t>
            </w:r>
            <w:r w:rsidR="00037E24">
              <w:rPr>
                <w:rFonts w:ascii="Arial" w:hAnsi="Arial" w:cs="Arial"/>
                <w:bCs/>
                <w:sz w:val="20"/>
              </w:rPr>
              <w:lastRenderedPageBreak/>
              <w:t xml:space="preserve">report this </w:t>
            </w:r>
            <w:proofErr w:type="gramStart"/>
            <w:r w:rsidR="00037E24">
              <w:rPr>
                <w:rFonts w:ascii="Arial" w:hAnsi="Arial" w:cs="Arial"/>
                <w:bCs/>
                <w:sz w:val="20"/>
              </w:rPr>
              <w:t>issue</w:t>
            </w:r>
            <w:proofErr w:type="gramEnd"/>
            <w:r w:rsidR="001B6F40">
              <w:rPr>
                <w:rFonts w:ascii="Arial" w:hAnsi="Arial" w:cs="Arial"/>
                <w:bCs/>
                <w:sz w:val="20"/>
              </w:rPr>
              <w:t xml:space="preserve"> but the phone calls w</w:t>
            </w:r>
            <w:r w:rsidR="00037E24">
              <w:rPr>
                <w:rFonts w:ascii="Arial" w:hAnsi="Arial" w:cs="Arial"/>
                <w:bCs/>
                <w:sz w:val="20"/>
              </w:rPr>
              <w:t xml:space="preserve">ere </w:t>
            </w:r>
            <w:r w:rsidR="0051623C">
              <w:rPr>
                <w:rFonts w:ascii="Arial" w:hAnsi="Arial" w:cs="Arial"/>
                <w:bCs/>
                <w:sz w:val="20"/>
              </w:rPr>
              <w:t xml:space="preserve">annoyingly </w:t>
            </w:r>
            <w:r w:rsidR="00037E24">
              <w:rPr>
                <w:rFonts w:ascii="Arial" w:hAnsi="Arial" w:cs="Arial"/>
                <w:bCs/>
                <w:sz w:val="20"/>
              </w:rPr>
              <w:t>cut off</w:t>
            </w:r>
            <w:r w:rsidR="001B6F40">
              <w:rPr>
                <w:rFonts w:ascii="Arial" w:hAnsi="Arial" w:cs="Arial"/>
                <w:bCs/>
                <w:sz w:val="20"/>
              </w:rPr>
              <w:t>.  The Clerk and CM will raise concerns about reporting issues with Southern Water.</w:t>
            </w:r>
            <w:r w:rsidR="00EE2442">
              <w:rPr>
                <w:rFonts w:ascii="Arial" w:hAnsi="Arial" w:cs="Arial"/>
                <w:b/>
                <w:sz w:val="20"/>
              </w:rPr>
              <w:t xml:space="preserve">                                        </w:t>
            </w:r>
          </w:p>
        </w:tc>
        <w:tc>
          <w:tcPr>
            <w:tcW w:w="1508" w:type="dxa"/>
          </w:tcPr>
          <w:p w14:paraId="20AD929F" w14:textId="77777777" w:rsidR="002861B0" w:rsidRDefault="002861B0" w:rsidP="002861B0">
            <w:pPr>
              <w:spacing w:beforeLines="100" w:before="240" w:after="100"/>
              <w:rPr>
                <w:rFonts w:ascii="Arial" w:hAnsi="Arial" w:cs="Arial"/>
                <w:b/>
                <w:sz w:val="20"/>
              </w:rPr>
            </w:pPr>
          </w:p>
          <w:p w14:paraId="1E445519" w14:textId="77777777" w:rsidR="00037E24" w:rsidRDefault="00037E24" w:rsidP="002861B0">
            <w:pPr>
              <w:spacing w:beforeLines="100" w:before="240" w:after="100"/>
              <w:rPr>
                <w:rFonts w:ascii="Arial" w:hAnsi="Arial" w:cs="Arial"/>
                <w:b/>
                <w:sz w:val="20"/>
              </w:rPr>
            </w:pPr>
          </w:p>
          <w:p w14:paraId="048EAE2F" w14:textId="77777777" w:rsidR="00037E24" w:rsidRDefault="00037E24" w:rsidP="002861B0">
            <w:pPr>
              <w:spacing w:beforeLines="100" w:before="240" w:after="100"/>
              <w:rPr>
                <w:rFonts w:ascii="Arial" w:hAnsi="Arial" w:cs="Arial"/>
                <w:b/>
                <w:sz w:val="20"/>
              </w:rPr>
            </w:pPr>
          </w:p>
          <w:p w14:paraId="1A2FCBB8" w14:textId="77777777" w:rsidR="00037E24" w:rsidRDefault="00037E24" w:rsidP="002861B0">
            <w:pPr>
              <w:spacing w:beforeLines="100" w:before="240" w:after="100"/>
              <w:rPr>
                <w:rFonts w:ascii="Arial" w:hAnsi="Arial" w:cs="Arial"/>
                <w:b/>
                <w:sz w:val="20"/>
              </w:rPr>
            </w:pPr>
          </w:p>
          <w:p w14:paraId="42279994" w14:textId="77777777" w:rsidR="00037E24" w:rsidRDefault="00037E24" w:rsidP="002861B0">
            <w:pPr>
              <w:spacing w:beforeLines="100" w:before="240" w:after="100"/>
              <w:rPr>
                <w:rFonts w:ascii="Arial" w:hAnsi="Arial" w:cs="Arial"/>
                <w:b/>
                <w:sz w:val="20"/>
              </w:rPr>
            </w:pPr>
          </w:p>
          <w:p w14:paraId="7C43DE88" w14:textId="5F2889B7" w:rsidR="00037E24" w:rsidRPr="00416707" w:rsidRDefault="00037E24" w:rsidP="002861B0">
            <w:pPr>
              <w:spacing w:beforeLines="100" w:before="240" w:after="100"/>
              <w:rPr>
                <w:rFonts w:ascii="Arial" w:hAnsi="Arial" w:cs="Arial"/>
                <w:b/>
                <w:sz w:val="20"/>
              </w:rPr>
            </w:pPr>
            <w:r>
              <w:rPr>
                <w:rFonts w:ascii="Arial" w:hAnsi="Arial" w:cs="Arial"/>
                <w:b/>
                <w:sz w:val="20"/>
              </w:rPr>
              <w:t>CM/Clerk</w:t>
            </w:r>
          </w:p>
        </w:tc>
      </w:tr>
      <w:tr w:rsidR="001B6F40" w:rsidRPr="00416707" w14:paraId="33C70887" w14:textId="77777777" w:rsidTr="00232FF6">
        <w:tc>
          <w:tcPr>
            <w:tcW w:w="697" w:type="dxa"/>
            <w:shd w:val="clear" w:color="auto" w:fill="auto"/>
          </w:tcPr>
          <w:p w14:paraId="3196C32D" w14:textId="48861513" w:rsidR="001B6F40" w:rsidRDefault="001B6F40" w:rsidP="002861B0">
            <w:pPr>
              <w:spacing w:beforeLines="100" w:before="240" w:after="100"/>
              <w:jc w:val="center"/>
              <w:rPr>
                <w:rFonts w:ascii="Arial" w:hAnsi="Arial" w:cs="Arial"/>
                <w:sz w:val="20"/>
              </w:rPr>
            </w:pPr>
            <w:r>
              <w:rPr>
                <w:rFonts w:ascii="Arial" w:hAnsi="Arial" w:cs="Arial"/>
                <w:sz w:val="20"/>
              </w:rPr>
              <w:t>238</w:t>
            </w:r>
          </w:p>
        </w:tc>
        <w:tc>
          <w:tcPr>
            <w:tcW w:w="6811" w:type="dxa"/>
            <w:shd w:val="clear" w:color="auto" w:fill="auto"/>
          </w:tcPr>
          <w:p w14:paraId="759EF84F" w14:textId="77777777" w:rsidR="001B6F40" w:rsidRPr="00476FD5" w:rsidRDefault="001B6F40" w:rsidP="001B6F40">
            <w:pPr>
              <w:spacing w:beforeLines="100" w:before="240" w:after="100"/>
              <w:rPr>
                <w:rFonts w:ascii="Arial" w:hAnsi="Arial" w:cs="Arial"/>
                <w:b/>
                <w:sz w:val="20"/>
              </w:rPr>
            </w:pPr>
            <w:r>
              <w:rPr>
                <w:rFonts w:ascii="Arial" w:hAnsi="Arial" w:cs="Arial"/>
                <w:b/>
                <w:sz w:val="20"/>
              </w:rPr>
              <w:t>13. PA</w:t>
            </w:r>
            <w:r w:rsidRPr="00476FD5">
              <w:rPr>
                <w:rFonts w:ascii="Arial" w:hAnsi="Arial" w:cs="Arial"/>
                <w:b/>
                <w:sz w:val="20"/>
              </w:rPr>
              <w:t>RISH FLOOD SOURCES/RISK AREAS:</w:t>
            </w:r>
          </w:p>
          <w:p w14:paraId="6EA8E3A9" w14:textId="77777777" w:rsidR="001B6F40" w:rsidRPr="00AB56A2" w:rsidRDefault="001B6F40" w:rsidP="001B6F40">
            <w:pPr>
              <w:numPr>
                <w:ilvl w:val="1"/>
                <w:numId w:val="8"/>
              </w:numPr>
              <w:ind w:left="1004" w:hanging="283"/>
              <w:rPr>
                <w:rFonts w:ascii="Arial" w:hAnsi="Arial" w:cs="Arial"/>
                <w:b/>
                <w:sz w:val="20"/>
              </w:rPr>
            </w:pPr>
            <w:r w:rsidRPr="00476FD5">
              <w:rPr>
                <w:rFonts w:ascii="Arial" w:hAnsi="Arial" w:cs="Arial"/>
                <w:b/>
                <w:sz w:val="20"/>
              </w:rPr>
              <w:t>Postern</w:t>
            </w:r>
            <w:r>
              <w:rPr>
                <w:rFonts w:ascii="Arial" w:hAnsi="Arial" w:cs="Arial"/>
                <w:b/>
                <w:sz w:val="20"/>
              </w:rPr>
              <w:t xml:space="preserve">: </w:t>
            </w:r>
            <w:r>
              <w:rPr>
                <w:rFonts w:ascii="Arial" w:hAnsi="Arial" w:cs="Arial"/>
                <w:bCs/>
                <w:sz w:val="20"/>
              </w:rPr>
              <w:t>Nothing to note.</w:t>
            </w:r>
          </w:p>
          <w:p w14:paraId="6032B910" w14:textId="77777777" w:rsidR="001B6F40" w:rsidRPr="00476FD5" w:rsidRDefault="001B6F40" w:rsidP="001B6F40">
            <w:pPr>
              <w:numPr>
                <w:ilvl w:val="1"/>
                <w:numId w:val="8"/>
              </w:numPr>
              <w:ind w:left="1004" w:hanging="283"/>
              <w:rPr>
                <w:rFonts w:ascii="Arial" w:hAnsi="Arial" w:cs="Arial"/>
                <w:b/>
                <w:sz w:val="20"/>
              </w:rPr>
            </w:pPr>
            <w:r w:rsidRPr="00476FD5">
              <w:rPr>
                <w:rFonts w:ascii="Arial" w:hAnsi="Arial" w:cs="Arial"/>
                <w:b/>
                <w:sz w:val="20"/>
              </w:rPr>
              <w:t xml:space="preserve">Culvert - </w:t>
            </w:r>
            <w:proofErr w:type="spellStart"/>
            <w:r w:rsidRPr="00476FD5">
              <w:rPr>
                <w:rFonts w:ascii="Arial" w:hAnsi="Arial" w:cs="Arial"/>
                <w:b/>
                <w:sz w:val="20"/>
              </w:rPr>
              <w:t>Goldsmid</w:t>
            </w:r>
            <w:proofErr w:type="spellEnd"/>
            <w:r w:rsidRPr="00476FD5">
              <w:rPr>
                <w:rFonts w:ascii="Arial" w:hAnsi="Arial" w:cs="Arial"/>
                <w:b/>
                <w:sz w:val="20"/>
              </w:rPr>
              <w:t xml:space="preserve"> Hall – Tudeley</w:t>
            </w:r>
            <w:r>
              <w:rPr>
                <w:rFonts w:ascii="Arial" w:hAnsi="Arial" w:cs="Arial"/>
                <w:b/>
                <w:sz w:val="20"/>
              </w:rPr>
              <w:t xml:space="preserve">: </w:t>
            </w:r>
            <w:r>
              <w:rPr>
                <w:rFonts w:ascii="Arial" w:hAnsi="Arial" w:cs="Arial"/>
                <w:bCs/>
                <w:sz w:val="20"/>
              </w:rPr>
              <w:t>See item 4.</w:t>
            </w:r>
          </w:p>
          <w:p w14:paraId="14F27F98" w14:textId="77777777" w:rsidR="001B6F40" w:rsidRPr="00B6698E" w:rsidRDefault="001B6F40" w:rsidP="001B6F40">
            <w:pPr>
              <w:numPr>
                <w:ilvl w:val="1"/>
                <w:numId w:val="8"/>
              </w:numPr>
              <w:ind w:left="1004" w:hanging="283"/>
              <w:rPr>
                <w:rFonts w:ascii="Arial" w:hAnsi="Arial" w:cs="Arial"/>
                <w:b/>
                <w:sz w:val="20"/>
              </w:rPr>
            </w:pPr>
            <w:proofErr w:type="gramStart"/>
            <w:r w:rsidRPr="00476FD5">
              <w:rPr>
                <w:rFonts w:ascii="Arial" w:hAnsi="Arial" w:cs="Arial"/>
                <w:b/>
                <w:sz w:val="20"/>
              </w:rPr>
              <w:t>Alders</w:t>
            </w:r>
            <w:proofErr w:type="gramEnd"/>
            <w:r w:rsidRPr="00476FD5">
              <w:rPr>
                <w:rFonts w:ascii="Arial" w:hAnsi="Arial" w:cs="Arial"/>
                <w:b/>
                <w:sz w:val="20"/>
              </w:rPr>
              <w:t xml:space="preserve"> area including culvert - Orchard Cottage</w:t>
            </w:r>
            <w:r>
              <w:rPr>
                <w:rFonts w:ascii="Arial" w:hAnsi="Arial" w:cs="Arial"/>
                <w:b/>
                <w:sz w:val="20"/>
              </w:rPr>
              <w:t>:</w:t>
            </w:r>
          </w:p>
          <w:p w14:paraId="3615A976" w14:textId="77777777" w:rsidR="001B6F40" w:rsidRDefault="001B6F40" w:rsidP="001B6F40">
            <w:pPr>
              <w:ind w:left="1004"/>
              <w:rPr>
                <w:rFonts w:ascii="Arial" w:hAnsi="Arial" w:cs="Arial"/>
                <w:bCs/>
                <w:sz w:val="20"/>
              </w:rPr>
            </w:pPr>
            <w:r>
              <w:rPr>
                <w:rFonts w:ascii="Arial" w:hAnsi="Arial" w:cs="Arial"/>
                <w:bCs/>
                <w:sz w:val="20"/>
              </w:rPr>
              <w:t>Nothing to note.</w:t>
            </w:r>
          </w:p>
          <w:p w14:paraId="7812D307" w14:textId="2AFA0FB7" w:rsidR="001B6F40" w:rsidRPr="00564B56" w:rsidRDefault="001B6F40" w:rsidP="001B6F40">
            <w:pPr>
              <w:rPr>
                <w:rFonts w:ascii="Arial" w:hAnsi="Arial" w:cs="Arial"/>
                <w:bCs/>
                <w:sz w:val="20"/>
              </w:rPr>
            </w:pPr>
            <w:r>
              <w:rPr>
                <w:rFonts w:ascii="Arial" w:hAnsi="Arial" w:cs="Arial"/>
                <w:b/>
                <w:sz w:val="20"/>
              </w:rPr>
              <w:t xml:space="preserve">             </w:t>
            </w:r>
            <w:r w:rsidRPr="00564B56">
              <w:rPr>
                <w:rFonts w:ascii="Arial" w:hAnsi="Arial" w:cs="Arial"/>
                <w:b/>
                <w:sz w:val="20"/>
              </w:rPr>
              <w:t>d.</w:t>
            </w:r>
            <w:r>
              <w:rPr>
                <w:rFonts w:ascii="Arial" w:hAnsi="Arial" w:cs="Arial"/>
                <w:bCs/>
                <w:sz w:val="20"/>
              </w:rPr>
              <w:t xml:space="preserve"> </w:t>
            </w:r>
            <w:r w:rsidRPr="00476FD5">
              <w:rPr>
                <w:rFonts w:ascii="Arial" w:hAnsi="Arial" w:cs="Arial"/>
                <w:b/>
                <w:sz w:val="20"/>
              </w:rPr>
              <w:t>Alders Stream Trash Screen B2017</w:t>
            </w:r>
            <w:r>
              <w:rPr>
                <w:rFonts w:ascii="Arial" w:hAnsi="Arial" w:cs="Arial"/>
                <w:b/>
                <w:sz w:val="20"/>
              </w:rPr>
              <w:t>:</w:t>
            </w:r>
            <w:r>
              <w:rPr>
                <w:rFonts w:ascii="Arial" w:hAnsi="Arial" w:cs="Arial"/>
                <w:bCs/>
                <w:sz w:val="20"/>
              </w:rPr>
              <w:t xml:space="preserve"> See item </w:t>
            </w:r>
            <w:r w:rsidR="002A64C9">
              <w:rPr>
                <w:rFonts w:ascii="Arial" w:hAnsi="Arial" w:cs="Arial"/>
                <w:bCs/>
                <w:sz w:val="20"/>
              </w:rPr>
              <w:t>6</w:t>
            </w:r>
            <w:r>
              <w:rPr>
                <w:rFonts w:ascii="Arial" w:hAnsi="Arial" w:cs="Arial"/>
                <w:bCs/>
                <w:sz w:val="20"/>
              </w:rPr>
              <w:t>.</w:t>
            </w:r>
          </w:p>
          <w:p w14:paraId="0536B878" w14:textId="77777777" w:rsidR="001B6F40" w:rsidRPr="00476FD5" w:rsidRDefault="001B6F40" w:rsidP="001B6F40">
            <w:pPr>
              <w:rPr>
                <w:rFonts w:ascii="Arial" w:hAnsi="Arial" w:cs="Arial"/>
                <w:b/>
                <w:sz w:val="20"/>
              </w:rPr>
            </w:pPr>
            <w:r>
              <w:rPr>
                <w:rFonts w:ascii="Arial" w:hAnsi="Arial" w:cs="Arial"/>
                <w:b/>
                <w:sz w:val="20"/>
              </w:rPr>
              <w:t xml:space="preserve">             e.  </w:t>
            </w:r>
            <w:r w:rsidRPr="00476FD5">
              <w:rPr>
                <w:rFonts w:ascii="Arial" w:hAnsi="Arial" w:cs="Arial"/>
                <w:b/>
                <w:sz w:val="20"/>
              </w:rPr>
              <w:t>Queens Head/</w:t>
            </w:r>
            <w:proofErr w:type="spellStart"/>
            <w:r w:rsidRPr="00476FD5">
              <w:rPr>
                <w:rFonts w:ascii="Arial" w:hAnsi="Arial" w:cs="Arial"/>
                <w:b/>
                <w:sz w:val="20"/>
              </w:rPr>
              <w:t>Pendore</w:t>
            </w:r>
            <w:proofErr w:type="spellEnd"/>
            <w:r w:rsidRPr="00476FD5">
              <w:rPr>
                <w:rFonts w:ascii="Arial" w:hAnsi="Arial" w:cs="Arial"/>
                <w:b/>
                <w:sz w:val="20"/>
              </w:rPr>
              <w:t xml:space="preserve"> area</w:t>
            </w:r>
            <w:r>
              <w:rPr>
                <w:rFonts w:ascii="Arial" w:hAnsi="Arial" w:cs="Arial"/>
                <w:b/>
                <w:sz w:val="20"/>
              </w:rPr>
              <w:t xml:space="preserve">: </w:t>
            </w:r>
            <w:r>
              <w:rPr>
                <w:rFonts w:ascii="Arial" w:hAnsi="Arial" w:cs="Arial"/>
                <w:bCs/>
                <w:sz w:val="20"/>
              </w:rPr>
              <w:t>Nothing to note.</w:t>
            </w:r>
          </w:p>
          <w:p w14:paraId="1F4F9010" w14:textId="77777777" w:rsidR="001B6F40" w:rsidRPr="00476FD5" w:rsidRDefault="001B6F40" w:rsidP="001B6F40">
            <w:pPr>
              <w:rPr>
                <w:rFonts w:ascii="Arial" w:hAnsi="Arial" w:cs="Arial"/>
                <w:b/>
                <w:sz w:val="20"/>
              </w:rPr>
            </w:pPr>
            <w:r>
              <w:rPr>
                <w:rFonts w:ascii="Arial" w:hAnsi="Arial" w:cs="Arial"/>
                <w:b/>
                <w:sz w:val="20"/>
              </w:rPr>
              <w:t xml:space="preserve">             f.   </w:t>
            </w:r>
            <w:r w:rsidRPr="00476FD5">
              <w:rPr>
                <w:rFonts w:ascii="Arial" w:hAnsi="Arial" w:cs="Arial"/>
                <w:b/>
                <w:sz w:val="20"/>
              </w:rPr>
              <w:t>Centre of Five Oak Gre</w:t>
            </w:r>
            <w:r>
              <w:rPr>
                <w:rFonts w:ascii="Arial" w:hAnsi="Arial" w:cs="Arial"/>
                <w:b/>
                <w:sz w:val="20"/>
              </w:rPr>
              <w:t xml:space="preserve">en:  </w:t>
            </w:r>
            <w:r>
              <w:rPr>
                <w:rFonts w:ascii="Arial" w:hAnsi="Arial" w:cs="Arial"/>
                <w:bCs/>
                <w:sz w:val="20"/>
              </w:rPr>
              <w:t xml:space="preserve">Nothing to note. </w:t>
            </w:r>
          </w:p>
          <w:p w14:paraId="4A567FB1" w14:textId="7D230C01" w:rsidR="001B6F40" w:rsidRPr="00777751" w:rsidRDefault="001B6F40" w:rsidP="001B6F40">
            <w:pPr>
              <w:rPr>
                <w:rFonts w:ascii="Arial" w:hAnsi="Arial" w:cs="Arial"/>
                <w:b/>
                <w:sz w:val="20"/>
              </w:rPr>
            </w:pPr>
            <w:r>
              <w:rPr>
                <w:rFonts w:ascii="Arial" w:hAnsi="Arial" w:cs="Arial"/>
                <w:b/>
                <w:sz w:val="20"/>
              </w:rPr>
              <w:t xml:space="preserve">            g.  </w:t>
            </w:r>
            <w:r w:rsidRPr="00476FD5">
              <w:rPr>
                <w:rFonts w:ascii="Arial" w:hAnsi="Arial" w:cs="Arial"/>
                <w:b/>
                <w:sz w:val="20"/>
              </w:rPr>
              <w:t>Attenuation Tank, Forge Close</w:t>
            </w:r>
            <w:r>
              <w:rPr>
                <w:rFonts w:ascii="Arial" w:hAnsi="Arial" w:cs="Arial"/>
                <w:b/>
                <w:sz w:val="20"/>
              </w:rPr>
              <w:t xml:space="preserve">: </w:t>
            </w:r>
            <w:r>
              <w:rPr>
                <w:rFonts w:ascii="Arial" w:hAnsi="Arial" w:cs="Arial"/>
                <w:bCs/>
                <w:sz w:val="20"/>
              </w:rPr>
              <w:t xml:space="preserve">See item </w:t>
            </w:r>
            <w:r w:rsidR="002A64C9">
              <w:rPr>
                <w:rFonts w:ascii="Arial" w:hAnsi="Arial" w:cs="Arial"/>
                <w:bCs/>
                <w:sz w:val="20"/>
              </w:rPr>
              <w:t>9</w:t>
            </w:r>
            <w:r>
              <w:rPr>
                <w:rFonts w:ascii="Arial" w:hAnsi="Arial" w:cs="Arial"/>
                <w:bCs/>
                <w:sz w:val="20"/>
              </w:rPr>
              <w:t>.</w:t>
            </w:r>
          </w:p>
          <w:p w14:paraId="736D86E2" w14:textId="77777777" w:rsidR="001B6F40" w:rsidRDefault="001B6F40" w:rsidP="001B6F40">
            <w:pPr>
              <w:rPr>
                <w:rFonts w:ascii="Arial" w:hAnsi="Arial" w:cs="Arial"/>
                <w:bCs/>
                <w:sz w:val="20"/>
              </w:rPr>
            </w:pPr>
            <w:r>
              <w:rPr>
                <w:rFonts w:ascii="Arial" w:hAnsi="Arial" w:cs="Arial"/>
                <w:bCs/>
                <w:sz w:val="20"/>
              </w:rPr>
              <w:t xml:space="preserve">                 The Flood Warden had to put the flood warning signs out on </w:t>
            </w:r>
          </w:p>
          <w:p w14:paraId="4BDC8749" w14:textId="77777777" w:rsidR="001B6F40" w:rsidRPr="00777751" w:rsidRDefault="001B6F40" w:rsidP="001B6F40">
            <w:pPr>
              <w:rPr>
                <w:rFonts w:ascii="Arial" w:hAnsi="Arial" w:cs="Arial"/>
                <w:bCs/>
                <w:sz w:val="20"/>
              </w:rPr>
            </w:pPr>
            <w:r>
              <w:rPr>
                <w:rFonts w:ascii="Arial" w:hAnsi="Arial" w:cs="Arial"/>
                <w:bCs/>
                <w:sz w:val="20"/>
              </w:rPr>
              <w:t xml:space="preserve">                 the 3 November 2022 during the heavy rainfall.  </w:t>
            </w:r>
          </w:p>
          <w:p w14:paraId="663EC6AC" w14:textId="77777777" w:rsidR="001B6F40" w:rsidRPr="00476FD5" w:rsidRDefault="001B6F40" w:rsidP="001B6F40">
            <w:pPr>
              <w:rPr>
                <w:rFonts w:ascii="Arial" w:hAnsi="Arial" w:cs="Arial"/>
                <w:b/>
                <w:sz w:val="20"/>
              </w:rPr>
            </w:pPr>
            <w:r>
              <w:rPr>
                <w:rFonts w:ascii="Arial" w:hAnsi="Arial" w:cs="Arial"/>
                <w:b/>
                <w:sz w:val="20"/>
              </w:rPr>
              <w:t xml:space="preserve">            h.  </w:t>
            </w:r>
            <w:r w:rsidRPr="00476FD5">
              <w:rPr>
                <w:rFonts w:ascii="Arial" w:hAnsi="Arial" w:cs="Arial"/>
                <w:b/>
                <w:sz w:val="20"/>
              </w:rPr>
              <w:t>Kings Head Cottages</w:t>
            </w:r>
            <w:r>
              <w:rPr>
                <w:rFonts w:ascii="Arial" w:hAnsi="Arial" w:cs="Arial"/>
                <w:b/>
                <w:sz w:val="20"/>
              </w:rPr>
              <w:t>:</w:t>
            </w:r>
            <w:r w:rsidRPr="00476FD5">
              <w:rPr>
                <w:rFonts w:ascii="Arial" w:hAnsi="Arial" w:cs="Arial"/>
                <w:b/>
                <w:sz w:val="20"/>
              </w:rPr>
              <w:t xml:space="preserve"> </w:t>
            </w:r>
            <w:r>
              <w:rPr>
                <w:rFonts w:ascii="Arial" w:hAnsi="Arial" w:cs="Arial"/>
                <w:bCs/>
                <w:sz w:val="20"/>
              </w:rPr>
              <w:t>Nothing to note.</w:t>
            </w:r>
            <w:r w:rsidRPr="00476FD5">
              <w:rPr>
                <w:rFonts w:ascii="Arial" w:hAnsi="Arial" w:cs="Arial"/>
                <w:b/>
                <w:sz w:val="20"/>
              </w:rPr>
              <w:tab/>
            </w:r>
          </w:p>
          <w:p w14:paraId="5D4C2E9D" w14:textId="77777777" w:rsidR="001B6F40" w:rsidRDefault="001B6F40" w:rsidP="001B6F40">
            <w:pPr>
              <w:rPr>
                <w:rFonts w:ascii="Arial" w:hAnsi="Arial" w:cs="Arial"/>
                <w:bCs/>
                <w:sz w:val="20"/>
              </w:rPr>
            </w:pPr>
            <w:r>
              <w:rPr>
                <w:rFonts w:ascii="Arial" w:hAnsi="Arial" w:cs="Arial"/>
                <w:b/>
                <w:sz w:val="20"/>
              </w:rPr>
              <w:t xml:space="preserve">            </w:t>
            </w:r>
            <w:proofErr w:type="spellStart"/>
            <w:r>
              <w:rPr>
                <w:rFonts w:ascii="Arial" w:hAnsi="Arial" w:cs="Arial"/>
                <w:b/>
                <w:sz w:val="20"/>
              </w:rPr>
              <w:t>i</w:t>
            </w:r>
            <w:proofErr w:type="spellEnd"/>
            <w:r>
              <w:rPr>
                <w:rFonts w:ascii="Arial" w:hAnsi="Arial" w:cs="Arial"/>
                <w:b/>
                <w:sz w:val="20"/>
              </w:rPr>
              <w:t xml:space="preserve">.   </w:t>
            </w:r>
            <w:r w:rsidRPr="00476FD5">
              <w:rPr>
                <w:rFonts w:ascii="Arial" w:hAnsi="Arial" w:cs="Arial"/>
                <w:b/>
                <w:sz w:val="20"/>
              </w:rPr>
              <w:t>B2017 by Capel Grange</w:t>
            </w:r>
            <w:r>
              <w:rPr>
                <w:rFonts w:ascii="Arial" w:hAnsi="Arial" w:cs="Arial"/>
                <w:b/>
                <w:sz w:val="20"/>
              </w:rPr>
              <w:t xml:space="preserve"> Lodge:  </w:t>
            </w:r>
            <w:r>
              <w:rPr>
                <w:rFonts w:ascii="Arial" w:hAnsi="Arial" w:cs="Arial"/>
                <w:bCs/>
                <w:sz w:val="20"/>
              </w:rPr>
              <w:t>Nothing to note.</w:t>
            </w:r>
          </w:p>
          <w:p w14:paraId="7FCA757A" w14:textId="73151CFF" w:rsidR="001B6F40" w:rsidRPr="001B6F40" w:rsidRDefault="001B6F40" w:rsidP="001B6F40">
            <w:pPr>
              <w:rPr>
                <w:rFonts w:ascii="Arial" w:hAnsi="Arial" w:cs="Arial"/>
                <w:bCs/>
                <w:sz w:val="20"/>
              </w:rPr>
            </w:pPr>
            <w:r>
              <w:rPr>
                <w:rFonts w:ascii="Arial" w:hAnsi="Arial" w:cs="Arial"/>
                <w:bCs/>
                <w:sz w:val="20"/>
              </w:rPr>
              <w:t xml:space="preserve">            </w:t>
            </w:r>
            <w:r>
              <w:rPr>
                <w:rFonts w:ascii="Arial" w:hAnsi="Arial" w:cs="Arial"/>
                <w:b/>
                <w:sz w:val="20"/>
              </w:rPr>
              <w:t xml:space="preserve">j.  </w:t>
            </w:r>
            <w:proofErr w:type="spellStart"/>
            <w:r w:rsidRPr="00476FD5">
              <w:rPr>
                <w:rFonts w:ascii="Arial" w:hAnsi="Arial" w:cs="Arial"/>
                <w:b/>
                <w:sz w:val="20"/>
              </w:rPr>
              <w:t>Stonecastle</w:t>
            </w:r>
            <w:proofErr w:type="spellEnd"/>
            <w:r>
              <w:rPr>
                <w:rFonts w:ascii="Arial" w:hAnsi="Arial" w:cs="Arial"/>
                <w:b/>
                <w:sz w:val="20"/>
              </w:rPr>
              <w:t xml:space="preserve">: </w:t>
            </w:r>
            <w:r>
              <w:rPr>
                <w:rFonts w:ascii="Arial" w:hAnsi="Arial" w:cs="Arial"/>
                <w:bCs/>
                <w:sz w:val="20"/>
              </w:rPr>
              <w:t>Nothing to note.</w:t>
            </w:r>
            <w:r w:rsidRPr="00476FD5">
              <w:rPr>
                <w:rFonts w:ascii="Arial" w:hAnsi="Arial" w:cs="Arial"/>
                <w:b/>
                <w:sz w:val="20"/>
              </w:rPr>
              <w:tab/>
            </w:r>
          </w:p>
        </w:tc>
        <w:tc>
          <w:tcPr>
            <w:tcW w:w="1508" w:type="dxa"/>
          </w:tcPr>
          <w:p w14:paraId="1509CB40" w14:textId="77777777" w:rsidR="001B6F40" w:rsidRDefault="001B6F40" w:rsidP="002861B0">
            <w:pPr>
              <w:spacing w:beforeLines="100" w:before="240" w:after="100"/>
              <w:rPr>
                <w:rFonts w:ascii="Arial" w:hAnsi="Arial" w:cs="Arial"/>
                <w:b/>
                <w:sz w:val="20"/>
              </w:rPr>
            </w:pPr>
          </w:p>
        </w:tc>
      </w:tr>
      <w:tr w:rsidR="009B18BB" w:rsidRPr="00416707" w14:paraId="03C3A0B2" w14:textId="77777777" w:rsidTr="00232FF6">
        <w:tc>
          <w:tcPr>
            <w:tcW w:w="697" w:type="dxa"/>
            <w:shd w:val="clear" w:color="auto" w:fill="auto"/>
          </w:tcPr>
          <w:p w14:paraId="33F94429" w14:textId="47B98454" w:rsidR="009B18BB" w:rsidRDefault="00A00FD2" w:rsidP="002861B0">
            <w:pPr>
              <w:spacing w:beforeLines="100" w:before="240" w:after="100"/>
              <w:jc w:val="center"/>
              <w:rPr>
                <w:rFonts w:ascii="Arial" w:hAnsi="Arial" w:cs="Arial"/>
                <w:sz w:val="20"/>
              </w:rPr>
            </w:pPr>
            <w:r>
              <w:rPr>
                <w:rFonts w:ascii="Arial" w:hAnsi="Arial" w:cs="Arial"/>
                <w:sz w:val="20"/>
              </w:rPr>
              <w:t>2</w:t>
            </w:r>
            <w:r w:rsidR="001B6F40">
              <w:rPr>
                <w:rFonts w:ascii="Arial" w:hAnsi="Arial" w:cs="Arial"/>
                <w:sz w:val="20"/>
              </w:rPr>
              <w:t>39</w:t>
            </w:r>
          </w:p>
        </w:tc>
        <w:tc>
          <w:tcPr>
            <w:tcW w:w="6811" w:type="dxa"/>
            <w:shd w:val="clear" w:color="auto" w:fill="auto"/>
          </w:tcPr>
          <w:p w14:paraId="7CB8ABD6" w14:textId="706DD4D7" w:rsidR="009B18BB" w:rsidRPr="006B0C15" w:rsidRDefault="00D8029B" w:rsidP="00D8029B">
            <w:pPr>
              <w:spacing w:beforeLines="100" w:before="240" w:after="100"/>
              <w:rPr>
                <w:rFonts w:ascii="Arial" w:hAnsi="Arial" w:cs="Arial"/>
                <w:b/>
                <w:sz w:val="20"/>
              </w:rPr>
            </w:pPr>
            <w:r>
              <w:rPr>
                <w:rFonts w:ascii="Arial" w:hAnsi="Arial" w:cs="Arial"/>
                <w:b/>
                <w:sz w:val="20"/>
              </w:rPr>
              <w:t xml:space="preserve">14. </w:t>
            </w:r>
            <w:r w:rsidR="009B18BB">
              <w:rPr>
                <w:rFonts w:ascii="Arial" w:hAnsi="Arial" w:cs="Arial"/>
                <w:b/>
                <w:sz w:val="20"/>
              </w:rPr>
              <w:t>GENERAL – ROAD GULLIES</w:t>
            </w:r>
            <w:r w:rsidR="00116A2D">
              <w:rPr>
                <w:rFonts w:ascii="Arial" w:hAnsi="Arial" w:cs="Arial"/>
                <w:b/>
                <w:sz w:val="20"/>
              </w:rPr>
              <w:t xml:space="preserve"> </w:t>
            </w:r>
            <w:r w:rsidR="004A4B09">
              <w:rPr>
                <w:rFonts w:ascii="Arial" w:hAnsi="Arial" w:cs="Arial"/>
                <w:bCs/>
                <w:sz w:val="20"/>
              </w:rPr>
              <w:t xml:space="preserve">   </w:t>
            </w:r>
            <w:r w:rsidR="001B6F40">
              <w:rPr>
                <w:rFonts w:ascii="Arial" w:hAnsi="Arial" w:cs="Arial"/>
                <w:bCs/>
                <w:sz w:val="20"/>
              </w:rPr>
              <w:t>See item 8.</w:t>
            </w:r>
            <w:r w:rsidR="004A4B09">
              <w:rPr>
                <w:rFonts w:ascii="Arial" w:hAnsi="Arial" w:cs="Arial"/>
                <w:bCs/>
                <w:sz w:val="20"/>
              </w:rPr>
              <w:t xml:space="preserve">                                                                      </w:t>
            </w:r>
          </w:p>
        </w:tc>
        <w:tc>
          <w:tcPr>
            <w:tcW w:w="1508" w:type="dxa"/>
          </w:tcPr>
          <w:p w14:paraId="068FAA29" w14:textId="77777777" w:rsidR="009B18BB" w:rsidRDefault="009B18BB" w:rsidP="002861B0">
            <w:pPr>
              <w:spacing w:beforeLines="100" w:before="240" w:after="100"/>
              <w:rPr>
                <w:rFonts w:ascii="Arial" w:hAnsi="Arial" w:cs="Arial"/>
                <w:b/>
                <w:sz w:val="20"/>
              </w:rPr>
            </w:pPr>
          </w:p>
          <w:p w14:paraId="53A533DE" w14:textId="19C38C2A" w:rsidR="004A4B09" w:rsidRPr="00416707" w:rsidRDefault="004A4B09" w:rsidP="002861B0">
            <w:pPr>
              <w:spacing w:beforeLines="100" w:before="240" w:after="100"/>
              <w:rPr>
                <w:rFonts w:ascii="Arial" w:hAnsi="Arial" w:cs="Arial"/>
                <w:b/>
                <w:sz w:val="20"/>
              </w:rPr>
            </w:pPr>
          </w:p>
        </w:tc>
      </w:tr>
      <w:tr w:rsidR="00352541" w:rsidRPr="00416707" w14:paraId="688DF422" w14:textId="77777777" w:rsidTr="00232FF6">
        <w:tc>
          <w:tcPr>
            <w:tcW w:w="697" w:type="dxa"/>
            <w:shd w:val="clear" w:color="auto" w:fill="auto"/>
          </w:tcPr>
          <w:p w14:paraId="02F8865D" w14:textId="47CC7110" w:rsidR="00352541" w:rsidRDefault="008E1F9D" w:rsidP="002861B0">
            <w:pPr>
              <w:spacing w:beforeLines="100" w:before="240" w:after="100"/>
              <w:jc w:val="center"/>
              <w:rPr>
                <w:rFonts w:ascii="Arial" w:hAnsi="Arial" w:cs="Arial"/>
                <w:sz w:val="20"/>
              </w:rPr>
            </w:pPr>
            <w:r>
              <w:rPr>
                <w:rFonts w:ascii="Arial" w:hAnsi="Arial" w:cs="Arial"/>
                <w:sz w:val="20"/>
              </w:rPr>
              <w:t>2</w:t>
            </w:r>
            <w:r w:rsidR="001B6F40">
              <w:rPr>
                <w:rFonts w:ascii="Arial" w:hAnsi="Arial" w:cs="Arial"/>
                <w:sz w:val="20"/>
              </w:rPr>
              <w:t>40</w:t>
            </w:r>
          </w:p>
        </w:tc>
        <w:tc>
          <w:tcPr>
            <w:tcW w:w="6811" w:type="dxa"/>
            <w:shd w:val="clear" w:color="auto" w:fill="auto"/>
          </w:tcPr>
          <w:p w14:paraId="13474C05" w14:textId="0A834F19" w:rsidR="00352541" w:rsidRPr="000914BD" w:rsidRDefault="00FB0B13" w:rsidP="00FB0B13">
            <w:pPr>
              <w:spacing w:beforeLines="100" w:before="240" w:after="100"/>
              <w:rPr>
                <w:rFonts w:ascii="Arial" w:hAnsi="Arial" w:cs="Arial"/>
                <w:bCs/>
                <w:sz w:val="22"/>
                <w:szCs w:val="22"/>
              </w:rPr>
            </w:pPr>
            <w:proofErr w:type="gramStart"/>
            <w:r>
              <w:rPr>
                <w:rFonts w:ascii="Arial" w:hAnsi="Arial" w:cs="Arial"/>
                <w:b/>
                <w:sz w:val="20"/>
              </w:rPr>
              <w:t xml:space="preserve">15 </w:t>
            </w:r>
            <w:r w:rsidR="00352541" w:rsidRPr="00FB0B13">
              <w:rPr>
                <w:rFonts w:ascii="Arial" w:hAnsi="Arial" w:cs="Arial"/>
                <w:b/>
                <w:sz w:val="20"/>
              </w:rPr>
              <w:t>NATIONAL FLOOD FORUM</w:t>
            </w:r>
            <w:r>
              <w:rPr>
                <w:rFonts w:ascii="Arial" w:hAnsi="Arial" w:cs="Arial"/>
                <w:bCs/>
                <w:sz w:val="22"/>
                <w:szCs w:val="22"/>
              </w:rPr>
              <w:t xml:space="preserve">                                                                       </w:t>
            </w:r>
            <w:r w:rsidRPr="00FB0B13">
              <w:rPr>
                <w:rFonts w:ascii="Arial" w:hAnsi="Arial" w:cs="Arial"/>
                <w:bCs/>
                <w:sz w:val="20"/>
              </w:rPr>
              <w:t>David Warden National Flood Forum</w:t>
            </w:r>
            <w:r>
              <w:rPr>
                <w:rFonts w:ascii="Arial" w:hAnsi="Arial" w:cs="Arial"/>
                <w:bCs/>
                <w:sz w:val="20"/>
              </w:rPr>
              <w:t>,</w:t>
            </w:r>
            <w:proofErr w:type="gramEnd"/>
            <w:r>
              <w:rPr>
                <w:rFonts w:ascii="Arial" w:hAnsi="Arial" w:cs="Arial"/>
                <w:bCs/>
                <w:sz w:val="20"/>
              </w:rPr>
              <w:t xml:space="preserve"> was pleased to report that the Kent Flood Action Forum met in October 2022 in person for the first time</w:t>
            </w:r>
            <w:r w:rsidR="00037E24">
              <w:rPr>
                <w:rFonts w:ascii="Arial" w:hAnsi="Arial" w:cs="Arial"/>
                <w:bCs/>
                <w:sz w:val="20"/>
              </w:rPr>
              <w:t xml:space="preserve"> and</w:t>
            </w:r>
            <w:r>
              <w:rPr>
                <w:rFonts w:ascii="Arial" w:hAnsi="Arial" w:cs="Arial"/>
                <w:bCs/>
                <w:sz w:val="20"/>
              </w:rPr>
              <w:t xml:space="preserve"> it was the first meeting for several months.  The Kent Flood Forum is attended by Flood Action groups across Kent and will be meeting again on the 1 December 2022 online to discuss their strategic objectives and </w:t>
            </w:r>
            <w:r w:rsidR="007C3333">
              <w:rPr>
                <w:rFonts w:ascii="Arial" w:hAnsi="Arial" w:cs="Arial"/>
                <w:bCs/>
                <w:sz w:val="20"/>
              </w:rPr>
              <w:t xml:space="preserve">any </w:t>
            </w:r>
            <w:r>
              <w:rPr>
                <w:rFonts w:ascii="Arial" w:hAnsi="Arial" w:cs="Arial"/>
                <w:bCs/>
                <w:sz w:val="20"/>
              </w:rPr>
              <w:t>commonalities</w:t>
            </w:r>
            <w:r w:rsidR="007C3333">
              <w:rPr>
                <w:rFonts w:ascii="Arial" w:hAnsi="Arial" w:cs="Arial"/>
                <w:bCs/>
                <w:sz w:val="20"/>
              </w:rPr>
              <w:t xml:space="preserve">. </w:t>
            </w:r>
            <w:r>
              <w:rPr>
                <w:rFonts w:ascii="Arial" w:hAnsi="Arial" w:cs="Arial"/>
                <w:bCs/>
                <w:sz w:val="20"/>
              </w:rPr>
              <w:t xml:space="preserve">David Jordan </w:t>
            </w:r>
            <w:r w:rsidR="007C3333">
              <w:rPr>
                <w:rFonts w:ascii="Arial" w:hAnsi="Arial" w:cs="Arial"/>
                <w:bCs/>
                <w:sz w:val="20"/>
              </w:rPr>
              <w:t xml:space="preserve">invited everyone to attend the virtual meeting </w:t>
            </w:r>
            <w:r w:rsidR="00037E24">
              <w:rPr>
                <w:rFonts w:ascii="Arial" w:hAnsi="Arial" w:cs="Arial"/>
                <w:bCs/>
                <w:sz w:val="20"/>
              </w:rPr>
              <w:t>on the 1 December 2022</w:t>
            </w:r>
            <w:r>
              <w:rPr>
                <w:rFonts w:ascii="Arial" w:hAnsi="Arial" w:cs="Arial"/>
                <w:bCs/>
                <w:sz w:val="20"/>
              </w:rPr>
              <w:t xml:space="preserve">.  </w:t>
            </w:r>
            <w:r w:rsidR="00037E24">
              <w:rPr>
                <w:rFonts w:ascii="Arial" w:hAnsi="Arial" w:cs="Arial"/>
                <w:bCs/>
                <w:sz w:val="20"/>
              </w:rPr>
              <w:t xml:space="preserve">The </w:t>
            </w:r>
            <w:r>
              <w:rPr>
                <w:rFonts w:ascii="Arial" w:hAnsi="Arial" w:cs="Arial"/>
                <w:bCs/>
                <w:sz w:val="20"/>
              </w:rPr>
              <w:t xml:space="preserve">BRIC </w:t>
            </w:r>
            <w:r w:rsidR="000914BD">
              <w:rPr>
                <w:rFonts w:ascii="Arial" w:hAnsi="Arial" w:cs="Arial"/>
                <w:bCs/>
                <w:sz w:val="20"/>
              </w:rPr>
              <w:t>Project</w:t>
            </w:r>
            <w:r w:rsidR="00037E24">
              <w:rPr>
                <w:rFonts w:ascii="Arial" w:hAnsi="Arial" w:cs="Arial"/>
                <w:bCs/>
                <w:sz w:val="20"/>
              </w:rPr>
              <w:t>,</w:t>
            </w:r>
            <w:r w:rsidR="000914BD">
              <w:rPr>
                <w:rFonts w:ascii="Arial" w:hAnsi="Arial" w:cs="Arial"/>
                <w:bCs/>
                <w:sz w:val="20"/>
              </w:rPr>
              <w:t xml:space="preserve"> (Building Resilience in Communities)</w:t>
            </w:r>
            <w:r w:rsidR="00037E24">
              <w:rPr>
                <w:rFonts w:ascii="Arial" w:hAnsi="Arial" w:cs="Arial"/>
                <w:bCs/>
                <w:sz w:val="20"/>
              </w:rPr>
              <w:t>,</w:t>
            </w:r>
            <w:r w:rsidR="000914BD">
              <w:rPr>
                <w:rFonts w:ascii="Arial" w:hAnsi="Arial" w:cs="Arial"/>
                <w:bCs/>
                <w:sz w:val="20"/>
              </w:rPr>
              <w:t xml:space="preserve"> </w:t>
            </w:r>
            <w:r>
              <w:rPr>
                <w:rFonts w:ascii="Arial" w:hAnsi="Arial" w:cs="Arial"/>
                <w:bCs/>
                <w:sz w:val="20"/>
              </w:rPr>
              <w:t xml:space="preserve">has organised an online </w:t>
            </w:r>
            <w:r w:rsidR="000914BD">
              <w:rPr>
                <w:rFonts w:ascii="Arial" w:hAnsi="Arial" w:cs="Arial"/>
                <w:bCs/>
                <w:sz w:val="20"/>
              </w:rPr>
              <w:t>seminar</w:t>
            </w:r>
            <w:r>
              <w:rPr>
                <w:rFonts w:ascii="Arial" w:hAnsi="Arial" w:cs="Arial"/>
                <w:bCs/>
                <w:sz w:val="20"/>
              </w:rPr>
              <w:t xml:space="preserve"> on the </w:t>
            </w:r>
            <w:r w:rsidR="0014342A">
              <w:rPr>
                <w:rFonts w:ascii="Arial" w:hAnsi="Arial" w:cs="Arial"/>
                <w:bCs/>
                <w:sz w:val="20"/>
              </w:rPr>
              <w:t xml:space="preserve">24 November </w:t>
            </w:r>
            <w:r>
              <w:rPr>
                <w:rFonts w:ascii="Arial" w:hAnsi="Arial" w:cs="Arial"/>
                <w:bCs/>
                <w:sz w:val="20"/>
              </w:rPr>
              <w:t>2022 to discuss cross channel collaboration t</w:t>
            </w:r>
            <w:r w:rsidR="000914BD">
              <w:rPr>
                <w:rFonts w:ascii="Arial" w:hAnsi="Arial" w:cs="Arial"/>
                <w:bCs/>
                <w:sz w:val="20"/>
              </w:rPr>
              <w:t xml:space="preserve">o </w:t>
            </w:r>
            <w:r>
              <w:rPr>
                <w:rFonts w:ascii="Arial" w:hAnsi="Arial" w:cs="Arial"/>
                <w:bCs/>
                <w:sz w:val="20"/>
              </w:rPr>
              <w:t xml:space="preserve">reduce </w:t>
            </w:r>
            <w:r w:rsidR="00037E24">
              <w:rPr>
                <w:rFonts w:ascii="Arial" w:hAnsi="Arial" w:cs="Arial"/>
                <w:bCs/>
                <w:sz w:val="20"/>
              </w:rPr>
              <w:t xml:space="preserve">the impact </w:t>
            </w:r>
            <w:proofErr w:type="gramStart"/>
            <w:r w:rsidR="00037E24">
              <w:rPr>
                <w:rFonts w:ascii="Arial" w:hAnsi="Arial" w:cs="Arial"/>
                <w:bCs/>
                <w:sz w:val="20"/>
              </w:rPr>
              <w:t>of  flooding</w:t>
            </w:r>
            <w:proofErr w:type="gramEnd"/>
            <w:r>
              <w:rPr>
                <w:rFonts w:ascii="Arial" w:hAnsi="Arial" w:cs="Arial"/>
                <w:bCs/>
                <w:sz w:val="20"/>
              </w:rPr>
              <w:t xml:space="preserve">.  David Jordan agreed to send a link for this event which is also being recorded.  People can sign up to attend or to receive a copy of the recording.  </w:t>
            </w:r>
            <w:r w:rsidR="00116A2D" w:rsidRPr="00FB0B13">
              <w:rPr>
                <w:rFonts w:ascii="Arial" w:hAnsi="Arial" w:cs="Arial"/>
                <w:bCs/>
                <w:sz w:val="20"/>
              </w:rPr>
              <w:t xml:space="preserve"> </w:t>
            </w:r>
          </w:p>
        </w:tc>
        <w:tc>
          <w:tcPr>
            <w:tcW w:w="1508" w:type="dxa"/>
          </w:tcPr>
          <w:p w14:paraId="313C1211" w14:textId="77777777" w:rsidR="00352541" w:rsidRPr="00416707" w:rsidRDefault="00352541" w:rsidP="005E3886">
            <w:pPr>
              <w:spacing w:beforeLines="100" w:before="240" w:after="100"/>
              <w:jc w:val="center"/>
              <w:rPr>
                <w:rFonts w:ascii="Arial" w:hAnsi="Arial" w:cs="Arial"/>
                <w:b/>
                <w:sz w:val="20"/>
              </w:rPr>
            </w:pPr>
          </w:p>
        </w:tc>
      </w:tr>
      <w:tr w:rsidR="000914BD" w:rsidRPr="00416707" w14:paraId="28462808" w14:textId="77777777" w:rsidTr="000914BD">
        <w:trPr>
          <w:trHeight w:val="1984"/>
        </w:trPr>
        <w:tc>
          <w:tcPr>
            <w:tcW w:w="697" w:type="dxa"/>
            <w:shd w:val="clear" w:color="auto" w:fill="auto"/>
          </w:tcPr>
          <w:p w14:paraId="0D62BE03" w14:textId="739A581D" w:rsidR="000914BD" w:rsidRDefault="000914BD" w:rsidP="002861B0">
            <w:pPr>
              <w:spacing w:beforeLines="100" w:before="240" w:after="100"/>
              <w:jc w:val="center"/>
              <w:rPr>
                <w:rFonts w:ascii="Arial" w:hAnsi="Arial" w:cs="Arial"/>
                <w:sz w:val="20"/>
              </w:rPr>
            </w:pPr>
            <w:r>
              <w:rPr>
                <w:rFonts w:ascii="Arial" w:hAnsi="Arial" w:cs="Arial"/>
                <w:sz w:val="20"/>
              </w:rPr>
              <w:t>241</w:t>
            </w:r>
          </w:p>
        </w:tc>
        <w:tc>
          <w:tcPr>
            <w:tcW w:w="6811" w:type="dxa"/>
            <w:shd w:val="clear" w:color="auto" w:fill="auto"/>
          </w:tcPr>
          <w:p w14:paraId="202026E0" w14:textId="2D7A9E07" w:rsidR="000914BD" w:rsidRPr="00416707" w:rsidRDefault="000914BD" w:rsidP="000914BD">
            <w:pPr>
              <w:spacing w:beforeLines="100" w:before="240" w:after="100"/>
              <w:rPr>
                <w:rFonts w:ascii="Arial" w:hAnsi="Arial" w:cs="Arial"/>
                <w:b/>
                <w:sz w:val="20"/>
              </w:rPr>
            </w:pPr>
            <w:r>
              <w:rPr>
                <w:rFonts w:ascii="Arial" w:hAnsi="Arial" w:cs="Arial"/>
                <w:b/>
                <w:sz w:val="20"/>
              </w:rPr>
              <w:t xml:space="preserve">16. </w:t>
            </w:r>
            <w:r w:rsidRPr="000914BD">
              <w:rPr>
                <w:rFonts w:ascii="Arial" w:hAnsi="Arial" w:cs="Arial"/>
                <w:b/>
                <w:sz w:val="20"/>
              </w:rPr>
              <w:t xml:space="preserve">OTHER ITEMS                                                                                   </w:t>
            </w:r>
            <w:r>
              <w:rPr>
                <w:rFonts w:ascii="Arial" w:hAnsi="Arial" w:cs="Arial"/>
                <w:bCs/>
                <w:sz w:val="20"/>
              </w:rPr>
              <w:t xml:space="preserve">CM reported that </w:t>
            </w:r>
            <w:r w:rsidRPr="000914BD">
              <w:rPr>
                <w:rFonts w:ascii="Arial" w:hAnsi="Arial" w:cs="Arial"/>
                <w:bCs/>
                <w:sz w:val="20"/>
              </w:rPr>
              <w:t>Climate Change</w:t>
            </w:r>
            <w:r>
              <w:rPr>
                <w:rFonts w:ascii="Arial" w:hAnsi="Arial" w:cs="Arial"/>
                <w:bCs/>
                <w:sz w:val="20"/>
              </w:rPr>
              <w:t xml:space="preserve"> is </w:t>
            </w:r>
            <w:r w:rsidR="00037E24">
              <w:rPr>
                <w:rFonts w:ascii="Arial" w:hAnsi="Arial" w:cs="Arial"/>
                <w:bCs/>
                <w:sz w:val="20"/>
              </w:rPr>
              <w:t>now more than ever topical following the weather patterns over the last year</w:t>
            </w:r>
            <w:r>
              <w:rPr>
                <w:rFonts w:ascii="Arial" w:hAnsi="Arial" w:cs="Arial"/>
                <w:bCs/>
                <w:sz w:val="20"/>
              </w:rPr>
              <w:t xml:space="preserve">. </w:t>
            </w:r>
            <w:r w:rsidR="00037E24">
              <w:rPr>
                <w:rFonts w:ascii="Arial" w:hAnsi="Arial" w:cs="Arial"/>
                <w:bCs/>
                <w:sz w:val="20"/>
              </w:rPr>
              <w:t xml:space="preserve">CM went to on </w:t>
            </w:r>
            <w:proofErr w:type="gramStart"/>
            <w:r w:rsidR="00037E24">
              <w:rPr>
                <w:rFonts w:ascii="Arial" w:hAnsi="Arial" w:cs="Arial"/>
                <w:bCs/>
                <w:sz w:val="20"/>
              </w:rPr>
              <w:t>advise</w:t>
            </w:r>
            <w:proofErr w:type="gramEnd"/>
            <w:r w:rsidR="00037E24">
              <w:rPr>
                <w:rFonts w:ascii="Arial" w:hAnsi="Arial" w:cs="Arial"/>
                <w:bCs/>
                <w:sz w:val="20"/>
              </w:rPr>
              <w:t xml:space="preserve"> that i</w:t>
            </w:r>
            <w:r>
              <w:rPr>
                <w:rFonts w:ascii="Arial" w:hAnsi="Arial" w:cs="Arial"/>
                <w:bCs/>
                <w:sz w:val="20"/>
              </w:rPr>
              <w:t xml:space="preserve">n 2022 we have </w:t>
            </w:r>
            <w:r w:rsidRPr="000914BD">
              <w:rPr>
                <w:rFonts w:ascii="Arial" w:hAnsi="Arial" w:cs="Arial"/>
                <w:bCs/>
                <w:sz w:val="20"/>
              </w:rPr>
              <w:t>had the great</w:t>
            </w:r>
            <w:r>
              <w:rPr>
                <w:rFonts w:ascii="Arial" w:hAnsi="Arial" w:cs="Arial"/>
                <w:bCs/>
                <w:sz w:val="20"/>
              </w:rPr>
              <w:t xml:space="preserve">est </w:t>
            </w:r>
            <w:r w:rsidRPr="000914BD">
              <w:rPr>
                <w:rFonts w:ascii="Arial" w:hAnsi="Arial" w:cs="Arial"/>
                <w:bCs/>
                <w:sz w:val="20"/>
              </w:rPr>
              <w:t>extreme</w:t>
            </w:r>
            <w:r w:rsidR="00C731FD">
              <w:rPr>
                <w:rFonts w:ascii="Arial" w:hAnsi="Arial" w:cs="Arial"/>
                <w:bCs/>
                <w:sz w:val="20"/>
              </w:rPr>
              <w:t>s</w:t>
            </w:r>
            <w:r w:rsidRPr="000914BD">
              <w:rPr>
                <w:rFonts w:ascii="Arial" w:hAnsi="Arial" w:cs="Arial"/>
                <w:bCs/>
                <w:sz w:val="20"/>
              </w:rPr>
              <w:t xml:space="preserve"> of w</w:t>
            </w:r>
            <w:r>
              <w:rPr>
                <w:rFonts w:ascii="Arial" w:hAnsi="Arial" w:cs="Arial"/>
                <w:bCs/>
                <w:sz w:val="20"/>
              </w:rPr>
              <w:t>e</w:t>
            </w:r>
            <w:r w:rsidRPr="000914BD">
              <w:rPr>
                <w:rFonts w:ascii="Arial" w:hAnsi="Arial" w:cs="Arial"/>
                <w:bCs/>
                <w:sz w:val="20"/>
              </w:rPr>
              <w:t>ather</w:t>
            </w:r>
            <w:r w:rsidR="00C731FD">
              <w:rPr>
                <w:rFonts w:ascii="Arial" w:hAnsi="Arial" w:cs="Arial"/>
                <w:bCs/>
                <w:sz w:val="20"/>
              </w:rPr>
              <w:t xml:space="preserve"> ever recorded in Kent. </w:t>
            </w:r>
            <w:r>
              <w:rPr>
                <w:rFonts w:ascii="Arial" w:hAnsi="Arial" w:cs="Arial"/>
                <w:bCs/>
                <w:sz w:val="20"/>
              </w:rPr>
              <w:t xml:space="preserve"> In February </w:t>
            </w:r>
            <w:r w:rsidR="00037E24">
              <w:rPr>
                <w:rFonts w:ascii="Arial" w:hAnsi="Arial" w:cs="Arial"/>
                <w:bCs/>
                <w:sz w:val="20"/>
              </w:rPr>
              <w:t xml:space="preserve">2022 </w:t>
            </w:r>
            <w:r>
              <w:rPr>
                <w:rFonts w:ascii="Arial" w:hAnsi="Arial" w:cs="Arial"/>
                <w:bCs/>
                <w:sz w:val="20"/>
              </w:rPr>
              <w:t>there was the f</w:t>
            </w:r>
            <w:r w:rsidRPr="000914BD">
              <w:rPr>
                <w:rFonts w:ascii="Arial" w:hAnsi="Arial" w:cs="Arial"/>
                <w:bCs/>
                <w:sz w:val="20"/>
              </w:rPr>
              <w:t xml:space="preserve">irst red storm warning </w:t>
            </w:r>
            <w:r w:rsidR="00037E24">
              <w:rPr>
                <w:rFonts w:ascii="Arial" w:hAnsi="Arial" w:cs="Arial"/>
                <w:bCs/>
                <w:sz w:val="20"/>
              </w:rPr>
              <w:t xml:space="preserve">in Kent </w:t>
            </w:r>
            <w:r>
              <w:rPr>
                <w:rFonts w:ascii="Arial" w:hAnsi="Arial" w:cs="Arial"/>
                <w:bCs/>
                <w:sz w:val="20"/>
              </w:rPr>
              <w:t xml:space="preserve">and in July </w:t>
            </w:r>
            <w:r w:rsidR="00037E24">
              <w:rPr>
                <w:rFonts w:ascii="Arial" w:hAnsi="Arial" w:cs="Arial"/>
                <w:bCs/>
                <w:sz w:val="20"/>
              </w:rPr>
              <w:t xml:space="preserve">2022 </w:t>
            </w:r>
            <w:r>
              <w:rPr>
                <w:rFonts w:ascii="Arial" w:hAnsi="Arial" w:cs="Arial"/>
                <w:bCs/>
                <w:sz w:val="20"/>
              </w:rPr>
              <w:t xml:space="preserve">there was the first red heatwave warning </w:t>
            </w:r>
            <w:r w:rsidR="00037E24">
              <w:rPr>
                <w:rFonts w:ascii="Arial" w:hAnsi="Arial" w:cs="Arial"/>
                <w:bCs/>
                <w:sz w:val="20"/>
              </w:rPr>
              <w:t xml:space="preserve">in Kent.  There has never been a red weather warning in </w:t>
            </w:r>
            <w:r>
              <w:rPr>
                <w:rFonts w:ascii="Arial" w:hAnsi="Arial" w:cs="Arial"/>
                <w:bCs/>
                <w:sz w:val="20"/>
              </w:rPr>
              <w:t xml:space="preserve">Kent </w:t>
            </w:r>
            <w:r w:rsidR="00037E24">
              <w:rPr>
                <w:rFonts w:ascii="Arial" w:hAnsi="Arial" w:cs="Arial"/>
                <w:bCs/>
                <w:sz w:val="20"/>
              </w:rPr>
              <w:t xml:space="preserve">so two in one year </w:t>
            </w:r>
            <w:r>
              <w:rPr>
                <w:rFonts w:ascii="Arial" w:hAnsi="Arial" w:cs="Arial"/>
                <w:bCs/>
                <w:sz w:val="20"/>
              </w:rPr>
              <w:t xml:space="preserve">is </w:t>
            </w:r>
            <w:r w:rsidR="00037E24">
              <w:rPr>
                <w:rFonts w:ascii="Arial" w:hAnsi="Arial" w:cs="Arial"/>
                <w:bCs/>
                <w:sz w:val="20"/>
              </w:rPr>
              <w:t xml:space="preserve">very </w:t>
            </w:r>
            <w:r>
              <w:rPr>
                <w:rFonts w:ascii="Arial" w:hAnsi="Arial" w:cs="Arial"/>
                <w:bCs/>
                <w:sz w:val="20"/>
              </w:rPr>
              <w:t>concerning</w:t>
            </w:r>
            <w:r w:rsidR="008553C0">
              <w:rPr>
                <w:rFonts w:ascii="Arial" w:hAnsi="Arial" w:cs="Arial"/>
                <w:bCs/>
                <w:sz w:val="20"/>
              </w:rPr>
              <w:t>.</w:t>
            </w:r>
          </w:p>
        </w:tc>
        <w:tc>
          <w:tcPr>
            <w:tcW w:w="1508" w:type="dxa"/>
          </w:tcPr>
          <w:p w14:paraId="0C80122E" w14:textId="77777777" w:rsidR="000914BD" w:rsidRPr="00416707" w:rsidRDefault="000914BD" w:rsidP="002861B0">
            <w:pPr>
              <w:spacing w:beforeLines="100" w:before="240" w:after="100"/>
              <w:rPr>
                <w:rFonts w:ascii="Arial" w:hAnsi="Arial" w:cs="Arial"/>
                <w:b/>
                <w:sz w:val="20"/>
              </w:rPr>
            </w:pPr>
          </w:p>
        </w:tc>
      </w:tr>
      <w:tr w:rsidR="002861B0" w:rsidRPr="00416707" w14:paraId="7A958383" w14:textId="77777777" w:rsidTr="00232FF6">
        <w:tc>
          <w:tcPr>
            <w:tcW w:w="697" w:type="dxa"/>
            <w:shd w:val="clear" w:color="auto" w:fill="auto"/>
          </w:tcPr>
          <w:p w14:paraId="0841C0E0" w14:textId="2B831385" w:rsidR="002861B0" w:rsidRPr="00416707" w:rsidRDefault="00A53B43" w:rsidP="002861B0">
            <w:pPr>
              <w:spacing w:beforeLines="100" w:before="240" w:after="100"/>
              <w:jc w:val="center"/>
              <w:rPr>
                <w:rFonts w:ascii="Arial" w:hAnsi="Arial" w:cs="Arial"/>
                <w:sz w:val="20"/>
              </w:rPr>
            </w:pPr>
            <w:r>
              <w:rPr>
                <w:rFonts w:ascii="Arial" w:hAnsi="Arial" w:cs="Arial"/>
                <w:sz w:val="20"/>
              </w:rPr>
              <w:t>2</w:t>
            </w:r>
            <w:r w:rsidR="000914BD">
              <w:rPr>
                <w:rFonts w:ascii="Arial" w:hAnsi="Arial" w:cs="Arial"/>
                <w:sz w:val="20"/>
              </w:rPr>
              <w:t>42</w:t>
            </w:r>
          </w:p>
        </w:tc>
        <w:tc>
          <w:tcPr>
            <w:tcW w:w="6811" w:type="dxa"/>
            <w:shd w:val="clear" w:color="auto" w:fill="auto"/>
          </w:tcPr>
          <w:p w14:paraId="5D911449" w14:textId="1AFDF9FF" w:rsidR="002861B0" w:rsidRPr="00416707" w:rsidRDefault="000914BD" w:rsidP="000914BD">
            <w:pPr>
              <w:spacing w:beforeLines="100" w:before="240" w:after="100"/>
              <w:rPr>
                <w:rFonts w:ascii="Arial" w:hAnsi="Arial" w:cs="Arial"/>
                <w:sz w:val="20"/>
              </w:rPr>
            </w:pPr>
            <w:r>
              <w:rPr>
                <w:rFonts w:ascii="Arial" w:hAnsi="Arial" w:cs="Arial"/>
                <w:b/>
                <w:sz w:val="20"/>
              </w:rPr>
              <w:t xml:space="preserve">17. </w:t>
            </w:r>
            <w:r w:rsidR="002861B0" w:rsidRPr="00416707">
              <w:rPr>
                <w:rFonts w:ascii="Arial" w:hAnsi="Arial" w:cs="Arial"/>
                <w:b/>
                <w:sz w:val="20"/>
              </w:rPr>
              <w:t>DATE OF NEXT MEETING</w:t>
            </w:r>
            <w:r>
              <w:rPr>
                <w:rFonts w:ascii="Arial" w:hAnsi="Arial" w:cs="Arial"/>
                <w:sz w:val="20"/>
              </w:rPr>
              <w:t>: 20</w:t>
            </w:r>
            <w:r w:rsidR="00F66414">
              <w:rPr>
                <w:rFonts w:ascii="Arial" w:hAnsi="Arial" w:cs="Arial"/>
                <w:sz w:val="20"/>
              </w:rPr>
              <w:t xml:space="preserve"> March </w:t>
            </w:r>
            <w:r w:rsidR="002C3442">
              <w:rPr>
                <w:rFonts w:ascii="Arial" w:hAnsi="Arial" w:cs="Arial"/>
                <w:sz w:val="20"/>
              </w:rPr>
              <w:t>2023</w:t>
            </w:r>
            <w:r w:rsidR="00A53B43">
              <w:rPr>
                <w:rFonts w:ascii="Arial" w:hAnsi="Arial" w:cs="Arial"/>
                <w:sz w:val="20"/>
              </w:rPr>
              <w:t xml:space="preserve"> </w:t>
            </w:r>
            <w:r w:rsidR="00812105">
              <w:rPr>
                <w:rFonts w:ascii="Arial" w:hAnsi="Arial" w:cs="Arial"/>
                <w:sz w:val="20"/>
              </w:rPr>
              <w:t>18:30hrs</w:t>
            </w:r>
          </w:p>
        </w:tc>
        <w:tc>
          <w:tcPr>
            <w:tcW w:w="1508" w:type="dxa"/>
          </w:tcPr>
          <w:p w14:paraId="21C4163A" w14:textId="77777777" w:rsidR="002861B0" w:rsidRPr="00416707" w:rsidRDefault="002861B0" w:rsidP="002861B0">
            <w:pPr>
              <w:spacing w:beforeLines="100" w:before="240" w:after="100"/>
              <w:rPr>
                <w:rFonts w:ascii="Arial" w:hAnsi="Arial" w:cs="Arial"/>
                <w:b/>
                <w:sz w:val="20"/>
              </w:rPr>
            </w:pPr>
          </w:p>
        </w:tc>
      </w:tr>
    </w:tbl>
    <w:p w14:paraId="64A9214B" w14:textId="664A5359" w:rsidR="0003715A" w:rsidRDefault="0003715A" w:rsidP="00EF00A2">
      <w:pPr>
        <w:rPr>
          <w:rFonts w:ascii="Arial" w:hAnsi="Arial" w:cs="Arial"/>
          <w:sz w:val="20"/>
        </w:rPr>
      </w:pPr>
    </w:p>
    <w:p w14:paraId="476F1522" w14:textId="371210A3" w:rsidR="005D564E" w:rsidRDefault="005D564E" w:rsidP="00141FA1">
      <w:pPr>
        <w:rPr>
          <w:rFonts w:ascii="Arial" w:hAnsi="Arial" w:cs="Arial"/>
          <w:sz w:val="20"/>
        </w:rPr>
      </w:pPr>
    </w:p>
    <w:p w14:paraId="4B151E52" w14:textId="0B35D02A" w:rsidR="00141FA1" w:rsidRDefault="00141FA1" w:rsidP="00141FA1">
      <w:pPr>
        <w:rPr>
          <w:rFonts w:ascii="Arial" w:hAnsi="Arial" w:cs="Arial"/>
          <w:i/>
          <w:iCs/>
          <w:sz w:val="20"/>
        </w:rPr>
      </w:pPr>
      <w:r w:rsidRPr="00141FA1">
        <w:rPr>
          <w:rFonts w:ascii="Arial" w:hAnsi="Arial" w:cs="Arial"/>
          <w:i/>
          <w:iCs/>
          <w:sz w:val="20"/>
        </w:rPr>
        <w:t>The meeting closed at 19:</w:t>
      </w:r>
      <w:r w:rsidR="00F66414">
        <w:rPr>
          <w:rFonts w:ascii="Arial" w:hAnsi="Arial" w:cs="Arial"/>
          <w:i/>
          <w:iCs/>
          <w:sz w:val="20"/>
        </w:rPr>
        <w:t>08</w:t>
      </w:r>
      <w:r w:rsidRPr="00141FA1">
        <w:rPr>
          <w:rFonts w:ascii="Arial" w:hAnsi="Arial" w:cs="Arial"/>
          <w:i/>
          <w:iCs/>
          <w:sz w:val="20"/>
        </w:rPr>
        <w:t>hrs</w:t>
      </w:r>
    </w:p>
    <w:p w14:paraId="2A7F8944" w14:textId="2B9815E6" w:rsidR="00E63BF1" w:rsidRDefault="00E63BF1" w:rsidP="00141FA1">
      <w:pPr>
        <w:rPr>
          <w:rFonts w:ascii="Arial" w:hAnsi="Arial" w:cs="Arial"/>
          <w:i/>
          <w:iCs/>
          <w:sz w:val="20"/>
        </w:rPr>
      </w:pPr>
    </w:p>
    <w:p w14:paraId="048CDE77" w14:textId="77777777" w:rsidR="00E63BF1" w:rsidRDefault="00E63BF1" w:rsidP="00141FA1">
      <w:pPr>
        <w:rPr>
          <w:rFonts w:ascii="Arial" w:hAnsi="Arial" w:cs="Arial"/>
          <w:i/>
          <w:iCs/>
          <w:sz w:val="20"/>
        </w:rPr>
      </w:pPr>
    </w:p>
    <w:p w14:paraId="188C3878" w14:textId="1D8FAACC" w:rsidR="00E63BF1" w:rsidRPr="00E63BF1" w:rsidRDefault="00E63BF1" w:rsidP="00141FA1">
      <w:pPr>
        <w:rPr>
          <w:rFonts w:ascii="Arial" w:hAnsi="Arial" w:cs="Arial"/>
          <w:sz w:val="20"/>
        </w:rPr>
      </w:pPr>
      <w:r>
        <w:rPr>
          <w:rFonts w:ascii="Arial" w:hAnsi="Arial" w:cs="Arial"/>
          <w:sz w:val="20"/>
        </w:rPr>
        <w:t>Signed: …………………………………………….         Date: ……………………………………….</w:t>
      </w:r>
    </w:p>
    <w:sectPr w:rsidR="00E63BF1" w:rsidRPr="00E63BF1" w:rsidSect="00106F3E">
      <w:headerReference w:type="even" r:id="rId8"/>
      <w:headerReference w:type="default" r:id="rId9"/>
      <w:footerReference w:type="even" r:id="rId10"/>
      <w:footerReference w:type="default" r:id="rId11"/>
      <w:headerReference w:type="first" r:id="rId12"/>
      <w:footerReference w:type="first" r:id="rId13"/>
      <w:pgSz w:w="11906" w:h="16838"/>
      <w:pgMar w:top="567" w:right="1440" w:bottom="709" w:left="1440" w:header="144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2E7A" w14:textId="77777777" w:rsidR="00720456" w:rsidRDefault="00720456" w:rsidP="002D52E9">
      <w:r>
        <w:separator/>
      </w:r>
    </w:p>
  </w:endnote>
  <w:endnote w:type="continuationSeparator" w:id="0">
    <w:p w14:paraId="74DBB728" w14:textId="77777777" w:rsidR="00720456" w:rsidRDefault="00720456" w:rsidP="002D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EFC3" w14:textId="77777777" w:rsidR="002E7DE1" w:rsidRDefault="002E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33A" w14:textId="77777777" w:rsidR="002E7DE1" w:rsidRDefault="002E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6A04" w14:textId="77777777" w:rsidR="002E7DE1" w:rsidRDefault="002E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8657" w14:textId="77777777" w:rsidR="00720456" w:rsidRDefault="00720456" w:rsidP="002D52E9">
      <w:r>
        <w:separator/>
      </w:r>
    </w:p>
  </w:footnote>
  <w:footnote w:type="continuationSeparator" w:id="0">
    <w:p w14:paraId="5D4204F9" w14:textId="77777777" w:rsidR="00720456" w:rsidRDefault="00720456" w:rsidP="002D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5014" w14:textId="77777777" w:rsidR="002E7DE1" w:rsidRDefault="002E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A4BC" w14:textId="367B1C65" w:rsidR="002E7DE1" w:rsidRDefault="002E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9E58" w14:textId="77777777" w:rsidR="002E7DE1" w:rsidRDefault="002E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6D"/>
    <w:multiLevelType w:val="hybridMultilevel"/>
    <w:tmpl w:val="B2748F64"/>
    <w:lvl w:ilvl="0" w:tplc="8B14E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63D21"/>
    <w:multiLevelType w:val="hybridMultilevel"/>
    <w:tmpl w:val="28104812"/>
    <w:lvl w:ilvl="0" w:tplc="50844400">
      <w:start w:val="9"/>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4684C"/>
    <w:multiLevelType w:val="hybridMultilevel"/>
    <w:tmpl w:val="FF70FB8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41F7C"/>
    <w:multiLevelType w:val="hybridMultilevel"/>
    <w:tmpl w:val="81CCF7FA"/>
    <w:lvl w:ilvl="0" w:tplc="BE4CEA88">
      <w:start w:val="1"/>
      <w:numFmt w:val="decimal"/>
      <w:lvlText w:val="%1."/>
      <w:lvlJc w:val="left"/>
      <w:pPr>
        <w:tabs>
          <w:tab w:val="num" w:pos="720"/>
        </w:tabs>
        <w:ind w:left="720" w:hanging="360"/>
      </w:pPr>
      <w:rPr>
        <w:b/>
      </w:rPr>
    </w:lvl>
    <w:lvl w:ilvl="1" w:tplc="08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90A62"/>
    <w:multiLevelType w:val="hybridMultilevel"/>
    <w:tmpl w:val="EC1E00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81DC8"/>
    <w:multiLevelType w:val="hybridMultilevel"/>
    <w:tmpl w:val="F7BA46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8308C0"/>
    <w:multiLevelType w:val="hybridMultilevel"/>
    <w:tmpl w:val="8FD2F2A8"/>
    <w:lvl w:ilvl="0" w:tplc="CF28D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55197"/>
    <w:multiLevelType w:val="hybridMultilevel"/>
    <w:tmpl w:val="4FEA2D9C"/>
    <w:lvl w:ilvl="0" w:tplc="2E2A8DD2">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771CC"/>
    <w:multiLevelType w:val="hybridMultilevel"/>
    <w:tmpl w:val="0F22F40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B60ED"/>
    <w:multiLevelType w:val="hybridMultilevel"/>
    <w:tmpl w:val="9804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45DF1"/>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2A2C0D59"/>
    <w:multiLevelType w:val="hybridMultilevel"/>
    <w:tmpl w:val="D3A877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7422E"/>
    <w:multiLevelType w:val="hybridMultilevel"/>
    <w:tmpl w:val="593A8A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71362"/>
    <w:multiLevelType w:val="hybridMultilevel"/>
    <w:tmpl w:val="9FB0CB42"/>
    <w:lvl w:ilvl="0" w:tplc="CF28D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C4144"/>
    <w:multiLevelType w:val="multilevel"/>
    <w:tmpl w:val="1F2C3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F7070"/>
    <w:multiLevelType w:val="hybridMultilevel"/>
    <w:tmpl w:val="05C80B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46AA4"/>
    <w:multiLevelType w:val="hybridMultilevel"/>
    <w:tmpl w:val="ECCA8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9656CA"/>
    <w:multiLevelType w:val="hybridMultilevel"/>
    <w:tmpl w:val="8450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77109"/>
    <w:multiLevelType w:val="hybridMultilevel"/>
    <w:tmpl w:val="80FCABF8"/>
    <w:lvl w:ilvl="0" w:tplc="CF28D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4B"/>
    <w:multiLevelType w:val="hybridMultilevel"/>
    <w:tmpl w:val="B90CB61E"/>
    <w:lvl w:ilvl="0" w:tplc="439AD526">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96CC8"/>
    <w:multiLevelType w:val="hybridMultilevel"/>
    <w:tmpl w:val="E9223B98"/>
    <w:lvl w:ilvl="0" w:tplc="439AD526">
      <w:start w:val="1"/>
      <w:numFmt w:val="decimal"/>
      <w:lvlText w:val="%1."/>
      <w:lvlJc w:val="left"/>
      <w:pPr>
        <w:tabs>
          <w:tab w:val="num" w:pos="720"/>
        </w:tabs>
        <w:ind w:left="720" w:hanging="360"/>
      </w:pPr>
      <w:rPr>
        <w:b w:val="0"/>
      </w:r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D721E8"/>
    <w:multiLevelType w:val="hybridMultilevel"/>
    <w:tmpl w:val="2EE2E020"/>
    <w:lvl w:ilvl="0" w:tplc="526A1AB6">
      <w:start w:val="2"/>
      <w:numFmt w:val="low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873109"/>
    <w:multiLevelType w:val="hybridMultilevel"/>
    <w:tmpl w:val="85688452"/>
    <w:lvl w:ilvl="0" w:tplc="439AD526">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556BA7"/>
    <w:multiLevelType w:val="hybridMultilevel"/>
    <w:tmpl w:val="2C8C4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565A4"/>
    <w:multiLevelType w:val="hybridMultilevel"/>
    <w:tmpl w:val="E788FB28"/>
    <w:lvl w:ilvl="0" w:tplc="CF28D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8446F"/>
    <w:multiLevelType w:val="hybridMultilevel"/>
    <w:tmpl w:val="209EA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9957135">
    <w:abstractNumId w:val="10"/>
  </w:num>
  <w:num w:numId="2" w16cid:durableId="1416709818">
    <w:abstractNumId w:val="5"/>
  </w:num>
  <w:num w:numId="3" w16cid:durableId="619534232">
    <w:abstractNumId w:val="3"/>
  </w:num>
  <w:num w:numId="4" w16cid:durableId="1748071819">
    <w:abstractNumId w:val="19"/>
  </w:num>
  <w:num w:numId="5" w16cid:durableId="960572581">
    <w:abstractNumId w:val="20"/>
  </w:num>
  <w:num w:numId="6" w16cid:durableId="1767341601">
    <w:abstractNumId w:val="16"/>
  </w:num>
  <w:num w:numId="7" w16cid:durableId="1612587064">
    <w:abstractNumId w:val="22"/>
  </w:num>
  <w:num w:numId="8" w16cid:durableId="484013402">
    <w:abstractNumId w:val="21"/>
  </w:num>
  <w:num w:numId="9" w16cid:durableId="1058822074">
    <w:abstractNumId w:val="12"/>
  </w:num>
  <w:num w:numId="10" w16cid:durableId="1905988233">
    <w:abstractNumId w:val="15"/>
  </w:num>
  <w:num w:numId="11" w16cid:durableId="480848020">
    <w:abstractNumId w:val="11"/>
  </w:num>
  <w:num w:numId="12" w16cid:durableId="1605845251">
    <w:abstractNumId w:val="4"/>
  </w:num>
  <w:num w:numId="13" w16cid:durableId="1458911437">
    <w:abstractNumId w:val="2"/>
  </w:num>
  <w:num w:numId="14" w16cid:durableId="1929145920">
    <w:abstractNumId w:val="8"/>
  </w:num>
  <w:num w:numId="15" w16cid:durableId="497887661">
    <w:abstractNumId w:val="1"/>
  </w:num>
  <w:num w:numId="16" w16cid:durableId="1408764467">
    <w:abstractNumId w:val="23"/>
  </w:num>
  <w:num w:numId="17" w16cid:durableId="1154301575">
    <w:abstractNumId w:val="25"/>
  </w:num>
  <w:num w:numId="18" w16cid:durableId="1639410569">
    <w:abstractNumId w:val="0"/>
  </w:num>
  <w:num w:numId="19" w16cid:durableId="262807316">
    <w:abstractNumId w:val="6"/>
  </w:num>
  <w:num w:numId="20" w16cid:durableId="514074840">
    <w:abstractNumId w:val="13"/>
  </w:num>
  <w:num w:numId="21" w16cid:durableId="483397520">
    <w:abstractNumId w:val="18"/>
  </w:num>
  <w:num w:numId="22" w16cid:durableId="599336124">
    <w:abstractNumId w:val="24"/>
  </w:num>
  <w:num w:numId="23" w16cid:durableId="1207372351">
    <w:abstractNumId w:val="14"/>
  </w:num>
  <w:num w:numId="24" w16cid:durableId="1460033478">
    <w:abstractNumId w:val="7"/>
  </w:num>
  <w:num w:numId="25" w16cid:durableId="617179805">
    <w:abstractNumId w:val="17"/>
  </w:num>
  <w:num w:numId="26" w16cid:durableId="603347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8"/>
    <w:rsid w:val="00000E7D"/>
    <w:rsid w:val="00011D8E"/>
    <w:rsid w:val="00013A54"/>
    <w:rsid w:val="00014ED8"/>
    <w:rsid w:val="000152DC"/>
    <w:rsid w:val="00020C65"/>
    <w:rsid w:val="00030A85"/>
    <w:rsid w:val="000358DC"/>
    <w:rsid w:val="0003715A"/>
    <w:rsid w:val="00037E24"/>
    <w:rsid w:val="00043433"/>
    <w:rsid w:val="00046739"/>
    <w:rsid w:val="00053D82"/>
    <w:rsid w:val="00064148"/>
    <w:rsid w:val="000646D8"/>
    <w:rsid w:val="00065CD5"/>
    <w:rsid w:val="00080F2F"/>
    <w:rsid w:val="00081392"/>
    <w:rsid w:val="00087D42"/>
    <w:rsid w:val="000914BD"/>
    <w:rsid w:val="000943D2"/>
    <w:rsid w:val="000A12FF"/>
    <w:rsid w:val="000A1326"/>
    <w:rsid w:val="000B3CA8"/>
    <w:rsid w:val="000C543C"/>
    <w:rsid w:val="000C7A53"/>
    <w:rsid w:val="000D5356"/>
    <w:rsid w:val="000E02CB"/>
    <w:rsid w:val="000E0D37"/>
    <w:rsid w:val="000E4E1F"/>
    <w:rsid w:val="000F4EE8"/>
    <w:rsid w:val="000F5839"/>
    <w:rsid w:val="00100DC0"/>
    <w:rsid w:val="00106F3E"/>
    <w:rsid w:val="00112682"/>
    <w:rsid w:val="00116A2D"/>
    <w:rsid w:val="00121E23"/>
    <w:rsid w:val="001270E2"/>
    <w:rsid w:val="001302EC"/>
    <w:rsid w:val="00135314"/>
    <w:rsid w:val="00141154"/>
    <w:rsid w:val="00141FA1"/>
    <w:rsid w:val="0014342A"/>
    <w:rsid w:val="0014445C"/>
    <w:rsid w:val="001659D5"/>
    <w:rsid w:val="00181E63"/>
    <w:rsid w:val="001957EE"/>
    <w:rsid w:val="00197D25"/>
    <w:rsid w:val="001A1870"/>
    <w:rsid w:val="001A1C6A"/>
    <w:rsid w:val="001A71EB"/>
    <w:rsid w:val="001B6F40"/>
    <w:rsid w:val="001B7C9B"/>
    <w:rsid w:val="001C0A13"/>
    <w:rsid w:val="001C1110"/>
    <w:rsid w:val="001C4D5B"/>
    <w:rsid w:val="001D44AA"/>
    <w:rsid w:val="001E4890"/>
    <w:rsid w:val="001E567E"/>
    <w:rsid w:val="00203E8F"/>
    <w:rsid w:val="00207555"/>
    <w:rsid w:val="00207E5F"/>
    <w:rsid w:val="00220AB2"/>
    <w:rsid w:val="0023278F"/>
    <w:rsid w:val="00232FF6"/>
    <w:rsid w:val="00235D91"/>
    <w:rsid w:val="00246FEA"/>
    <w:rsid w:val="00260EDE"/>
    <w:rsid w:val="00284DE1"/>
    <w:rsid w:val="002861B0"/>
    <w:rsid w:val="0029081C"/>
    <w:rsid w:val="00294A3A"/>
    <w:rsid w:val="002A2787"/>
    <w:rsid w:val="002A3CA5"/>
    <w:rsid w:val="002A64C9"/>
    <w:rsid w:val="002A7226"/>
    <w:rsid w:val="002B0045"/>
    <w:rsid w:val="002B1467"/>
    <w:rsid w:val="002B1B88"/>
    <w:rsid w:val="002B426C"/>
    <w:rsid w:val="002C164D"/>
    <w:rsid w:val="002C3442"/>
    <w:rsid w:val="002C6399"/>
    <w:rsid w:val="002D52E9"/>
    <w:rsid w:val="002E7DE1"/>
    <w:rsid w:val="0030026E"/>
    <w:rsid w:val="00311393"/>
    <w:rsid w:val="00326731"/>
    <w:rsid w:val="00331963"/>
    <w:rsid w:val="00335D76"/>
    <w:rsid w:val="003409B6"/>
    <w:rsid w:val="003434D5"/>
    <w:rsid w:val="00352541"/>
    <w:rsid w:val="003625B2"/>
    <w:rsid w:val="00391402"/>
    <w:rsid w:val="003B32F1"/>
    <w:rsid w:val="003B77E2"/>
    <w:rsid w:val="003D5CD0"/>
    <w:rsid w:val="003F3632"/>
    <w:rsid w:val="00400102"/>
    <w:rsid w:val="00413CB3"/>
    <w:rsid w:val="00416038"/>
    <w:rsid w:val="00416707"/>
    <w:rsid w:val="004213B1"/>
    <w:rsid w:val="00426595"/>
    <w:rsid w:val="004332DE"/>
    <w:rsid w:val="00433CFC"/>
    <w:rsid w:val="00435081"/>
    <w:rsid w:val="00436B0A"/>
    <w:rsid w:val="004421F4"/>
    <w:rsid w:val="00461E24"/>
    <w:rsid w:val="00470DAD"/>
    <w:rsid w:val="00473C97"/>
    <w:rsid w:val="00474570"/>
    <w:rsid w:val="00475B6F"/>
    <w:rsid w:val="00476FD5"/>
    <w:rsid w:val="00483939"/>
    <w:rsid w:val="00486C3D"/>
    <w:rsid w:val="004A3659"/>
    <w:rsid w:val="004A4B09"/>
    <w:rsid w:val="004C1DDF"/>
    <w:rsid w:val="004C2F66"/>
    <w:rsid w:val="004C48E9"/>
    <w:rsid w:val="004D7181"/>
    <w:rsid w:val="004E3112"/>
    <w:rsid w:val="004F1208"/>
    <w:rsid w:val="004F2A9F"/>
    <w:rsid w:val="004F634E"/>
    <w:rsid w:val="00515289"/>
    <w:rsid w:val="0051623C"/>
    <w:rsid w:val="00524C9F"/>
    <w:rsid w:val="00543606"/>
    <w:rsid w:val="00543B26"/>
    <w:rsid w:val="00551097"/>
    <w:rsid w:val="0055186B"/>
    <w:rsid w:val="005560AD"/>
    <w:rsid w:val="00556F3F"/>
    <w:rsid w:val="00564B56"/>
    <w:rsid w:val="00570A24"/>
    <w:rsid w:val="00596481"/>
    <w:rsid w:val="005B0C8A"/>
    <w:rsid w:val="005B6D00"/>
    <w:rsid w:val="005D564E"/>
    <w:rsid w:val="005D58B1"/>
    <w:rsid w:val="005E18DB"/>
    <w:rsid w:val="005E3886"/>
    <w:rsid w:val="005E7D59"/>
    <w:rsid w:val="005F07E4"/>
    <w:rsid w:val="005F5CC6"/>
    <w:rsid w:val="00607176"/>
    <w:rsid w:val="00633C30"/>
    <w:rsid w:val="00650834"/>
    <w:rsid w:val="006649E8"/>
    <w:rsid w:val="00664CCA"/>
    <w:rsid w:val="00666069"/>
    <w:rsid w:val="006903F3"/>
    <w:rsid w:val="00694B5E"/>
    <w:rsid w:val="00695F94"/>
    <w:rsid w:val="00696BEE"/>
    <w:rsid w:val="006A435D"/>
    <w:rsid w:val="006A5BCF"/>
    <w:rsid w:val="006B0C15"/>
    <w:rsid w:val="006B3191"/>
    <w:rsid w:val="006C0782"/>
    <w:rsid w:val="006D0862"/>
    <w:rsid w:val="006D4262"/>
    <w:rsid w:val="006D70F4"/>
    <w:rsid w:val="00701DB8"/>
    <w:rsid w:val="00703AAD"/>
    <w:rsid w:val="00705E8B"/>
    <w:rsid w:val="00720456"/>
    <w:rsid w:val="00720FB8"/>
    <w:rsid w:val="00733A4A"/>
    <w:rsid w:val="00740D56"/>
    <w:rsid w:val="00750B16"/>
    <w:rsid w:val="007711A3"/>
    <w:rsid w:val="00777751"/>
    <w:rsid w:val="00783061"/>
    <w:rsid w:val="00796990"/>
    <w:rsid w:val="007B44C4"/>
    <w:rsid w:val="007C2363"/>
    <w:rsid w:val="007C3333"/>
    <w:rsid w:val="007C38D0"/>
    <w:rsid w:val="007C3C04"/>
    <w:rsid w:val="007C5C40"/>
    <w:rsid w:val="007D2195"/>
    <w:rsid w:val="007D3C4D"/>
    <w:rsid w:val="00812105"/>
    <w:rsid w:val="00816A06"/>
    <w:rsid w:val="00824F44"/>
    <w:rsid w:val="00826BBA"/>
    <w:rsid w:val="00841BCD"/>
    <w:rsid w:val="008434D7"/>
    <w:rsid w:val="0085153F"/>
    <w:rsid w:val="008553C0"/>
    <w:rsid w:val="00872083"/>
    <w:rsid w:val="0087673A"/>
    <w:rsid w:val="00894328"/>
    <w:rsid w:val="008A2451"/>
    <w:rsid w:val="008B1A2E"/>
    <w:rsid w:val="008C00C6"/>
    <w:rsid w:val="008C0D74"/>
    <w:rsid w:val="008C4DC4"/>
    <w:rsid w:val="008C6634"/>
    <w:rsid w:val="008D073A"/>
    <w:rsid w:val="008D5F89"/>
    <w:rsid w:val="008E0919"/>
    <w:rsid w:val="008E1F9D"/>
    <w:rsid w:val="008F350B"/>
    <w:rsid w:val="00901228"/>
    <w:rsid w:val="00902A85"/>
    <w:rsid w:val="00910EF3"/>
    <w:rsid w:val="00913A3C"/>
    <w:rsid w:val="00916605"/>
    <w:rsid w:val="009174DE"/>
    <w:rsid w:val="009200E9"/>
    <w:rsid w:val="00921B0E"/>
    <w:rsid w:val="0092233C"/>
    <w:rsid w:val="009229AB"/>
    <w:rsid w:val="009321DF"/>
    <w:rsid w:val="00933222"/>
    <w:rsid w:val="00941A6E"/>
    <w:rsid w:val="00944320"/>
    <w:rsid w:val="009552A4"/>
    <w:rsid w:val="00962231"/>
    <w:rsid w:val="00964145"/>
    <w:rsid w:val="00964C53"/>
    <w:rsid w:val="0096788F"/>
    <w:rsid w:val="00975162"/>
    <w:rsid w:val="009763D9"/>
    <w:rsid w:val="00977EED"/>
    <w:rsid w:val="00984C3F"/>
    <w:rsid w:val="00990C3A"/>
    <w:rsid w:val="009B18BB"/>
    <w:rsid w:val="009B2B34"/>
    <w:rsid w:val="009C5258"/>
    <w:rsid w:val="009C7AE6"/>
    <w:rsid w:val="009D2663"/>
    <w:rsid w:val="009D3827"/>
    <w:rsid w:val="009D4CE3"/>
    <w:rsid w:val="009D6650"/>
    <w:rsid w:val="009D7951"/>
    <w:rsid w:val="009E1081"/>
    <w:rsid w:val="009E4177"/>
    <w:rsid w:val="009F0253"/>
    <w:rsid w:val="009F2FBF"/>
    <w:rsid w:val="009F3999"/>
    <w:rsid w:val="00A00FD2"/>
    <w:rsid w:val="00A043A0"/>
    <w:rsid w:val="00A15A9A"/>
    <w:rsid w:val="00A15ADB"/>
    <w:rsid w:val="00A3041E"/>
    <w:rsid w:val="00A31031"/>
    <w:rsid w:val="00A34044"/>
    <w:rsid w:val="00A357E2"/>
    <w:rsid w:val="00A53B43"/>
    <w:rsid w:val="00A61EDC"/>
    <w:rsid w:val="00A67D18"/>
    <w:rsid w:val="00A71DDD"/>
    <w:rsid w:val="00A7287C"/>
    <w:rsid w:val="00A738FE"/>
    <w:rsid w:val="00A75F78"/>
    <w:rsid w:val="00A76172"/>
    <w:rsid w:val="00A76FB9"/>
    <w:rsid w:val="00A86E87"/>
    <w:rsid w:val="00A91A9B"/>
    <w:rsid w:val="00A9454C"/>
    <w:rsid w:val="00A961B8"/>
    <w:rsid w:val="00AA5022"/>
    <w:rsid w:val="00AA59AE"/>
    <w:rsid w:val="00AB3B99"/>
    <w:rsid w:val="00AB3CDD"/>
    <w:rsid w:val="00AB56A2"/>
    <w:rsid w:val="00AC3AC4"/>
    <w:rsid w:val="00AD1A76"/>
    <w:rsid w:val="00B134A4"/>
    <w:rsid w:val="00B14255"/>
    <w:rsid w:val="00B1585E"/>
    <w:rsid w:val="00B172FD"/>
    <w:rsid w:val="00B17AE7"/>
    <w:rsid w:val="00B20173"/>
    <w:rsid w:val="00B23373"/>
    <w:rsid w:val="00B2613C"/>
    <w:rsid w:val="00B34D30"/>
    <w:rsid w:val="00B42C95"/>
    <w:rsid w:val="00B5054F"/>
    <w:rsid w:val="00B54619"/>
    <w:rsid w:val="00B65A9B"/>
    <w:rsid w:val="00B6698E"/>
    <w:rsid w:val="00B71BDC"/>
    <w:rsid w:val="00B72C24"/>
    <w:rsid w:val="00B75367"/>
    <w:rsid w:val="00B753CA"/>
    <w:rsid w:val="00B84868"/>
    <w:rsid w:val="00B913B3"/>
    <w:rsid w:val="00BA683A"/>
    <w:rsid w:val="00BA7530"/>
    <w:rsid w:val="00BB4594"/>
    <w:rsid w:val="00BB5065"/>
    <w:rsid w:val="00BE22F4"/>
    <w:rsid w:val="00BE7008"/>
    <w:rsid w:val="00BF1C67"/>
    <w:rsid w:val="00BF33FF"/>
    <w:rsid w:val="00BF4EF5"/>
    <w:rsid w:val="00BF7C86"/>
    <w:rsid w:val="00C05568"/>
    <w:rsid w:val="00C16069"/>
    <w:rsid w:val="00C3126E"/>
    <w:rsid w:val="00C3606B"/>
    <w:rsid w:val="00C469B3"/>
    <w:rsid w:val="00C51013"/>
    <w:rsid w:val="00C53102"/>
    <w:rsid w:val="00C626E0"/>
    <w:rsid w:val="00C731FD"/>
    <w:rsid w:val="00C754CF"/>
    <w:rsid w:val="00C80D24"/>
    <w:rsid w:val="00C84943"/>
    <w:rsid w:val="00C91FFC"/>
    <w:rsid w:val="00C957F0"/>
    <w:rsid w:val="00CA54CB"/>
    <w:rsid w:val="00CA6F42"/>
    <w:rsid w:val="00CB01B5"/>
    <w:rsid w:val="00CB2BF7"/>
    <w:rsid w:val="00CB3F9E"/>
    <w:rsid w:val="00CD235B"/>
    <w:rsid w:val="00CE19A1"/>
    <w:rsid w:val="00CE5A33"/>
    <w:rsid w:val="00CF70D7"/>
    <w:rsid w:val="00D008B5"/>
    <w:rsid w:val="00D10D74"/>
    <w:rsid w:val="00D22556"/>
    <w:rsid w:val="00D247EA"/>
    <w:rsid w:val="00D27040"/>
    <w:rsid w:val="00D34240"/>
    <w:rsid w:val="00D5164F"/>
    <w:rsid w:val="00D575D5"/>
    <w:rsid w:val="00D8029B"/>
    <w:rsid w:val="00D80FA7"/>
    <w:rsid w:val="00D82C46"/>
    <w:rsid w:val="00D84C08"/>
    <w:rsid w:val="00D86823"/>
    <w:rsid w:val="00D90FCF"/>
    <w:rsid w:val="00DA6A52"/>
    <w:rsid w:val="00DB165D"/>
    <w:rsid w:val="00DB5E67"/>
    <w:rsid w:val="00DC1144"/>
    <w:rsid w:val="00DC2103"/>
    <w:rsid w:val="00DC22B2"/>
    <w:rsid w:val="00DD25C9"/>
    <w:rsid w:val="00DD4B36"/>
    <w:rsid w:val="00E11ACD"/>
    <w:rsid w:val="00E16014"/>
    <w:rsid w:val="00E21DDF"/>
    <w:rsid w:val="00E276CD"/>
    <w:rsid w:val="00E3362E"/>
    <w:rsid w:val="00E435B4"/>
    <w:rsid w:val="00E45FF3"/>
    <w:rsid w:val="00E556BA"/>
    <w:rsid w:val="00E57F41"/>
    <w:rsid w:val="00E63BF1"/>
    <w:rsid w:val="00E63F8F"/>
    <w:rsid w:val="00E7229A"/>
    <w:rsid w:val="00E94983"/>
    <w:rsid w:val="00EA0550"/>
    <w:rsid w:val="00EA18CE"/>
    <w:rsid w:val="00EA48A2"/>
    <w:rsid w:val="00EA521E"/>
    <w:rsid w:val="00EC62F4"/>
    <w:rsid w:val="00ED40DC"/>
    <w:rsid w:val="00EE2442"/>
    <w:rsid w:val="00EE421F"/>
    <w:rsid w:val="00EE583B"/>
    <w:rsid w:val="00EE7EA8"/>
    <w:rsid w:val="00EF00A2"/>
    <w:rsid w:val="00F00BF6"/>
    <w:rsid w:val="00F12530"/>
    <w:rsid w:val="00F12F8E"/>
    <w:rsid w:val="00F227D9"/>
    <w:rsid w:val="00F3515C"/>
    <w:rsid w:val="00F3544C"/>
    <w:rsid w:val="00F360F2"/>
    <w:rsid w:val="00F37F77"/>
    <w:rsid w:val="00F42091"/>
    <w:rsid w:val="00F460CA"/>
    <w:rsid w:val="00F519B5"/>
    <w:rsid w:val="00F56422"/>
    <w:rsid w:val="00F567EC"/>
    <w:rsid w:val="00F56A6F"/>
    <w:rsid w:val="00F57D70"/>
    <w:rsid w:val="00F60D98"/>
    <w:rsid w:val="00F649AE"/>
    <w:rsid w:val="00F66414"/>
    <w:rsid w:val="00F7630F"/>
    <w:rsid w:val="00F773AF"/>
    <w:rsid w:val="00F84D20"/>
    <w:rsid w:val="00F8731A"/>
    <w:rsid w:val="00FA20FA"/>
    <w:rsid w:val="00FA7FD9"/>
    <w:rsid w:val="00FB0B13"/>
    <w:rsid w:val="00FE6373"/>
    <w:rsid w:val="00FF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9B0C"/>
  <w15:docId w15:val="{7E4A149C-9E91-4BBD-AE20-F61FEAC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b/>
    </w:rPr>
  </w:style>
  <w:style w:type="paragraph" w:styleId="EnvelopeReturn">
    <w:name w:val="envelope return"/>
    <w:basedOn w:val="Normal"/>
    <w:rPr>
      <w:rFonts w:ascii="Arial" w:hAnsi="Arial"/>
      <w:i/>
      <w:sz w:val="18"/>
    </w:rPr>
  </w:style>
  <w:style w:type="table" w:styleId="TableGrid">
    <w:name w:val="Table Grid"/>
    <w:basedOn w:val="TableNormal"/>
    <w:rsid w:val="0003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43A0"/>
    <w:rPr>
      <w:rFonts w:ascii="Tahoma" w:hAnsi="Tahoma" w:cs="Tahoma"/>
      <w:sz w:val="16"/>
      <w:szCs w:val="16"/>
    </w:rPr>
  </w:style>
  <w:style w:type="character" w:customStyle="1" w:styleId="BalloonTextChar">
    <w:name w:val="Balloon Text Char"/>
    <w:link w:val="BalloonText"/>
    <w:rsid w:val="00A043A0"/>
    <w:rPr>
      <w:rFonts w:ascii="Tahoma" w:hAnsi="Tahoma" w:cs="Tahoma"/>
      <w:sz w:val="16"/>
      <w:szCs w:val="16"/>
      <w:lang w:eastAsia="en-US"/>
    </w:rPr>
  </w:style>
  <w:style w:type="paragraph" w:styleId="Header">
    <w:name w:val="header"/>
    <w:basedOn w:val="Normal"/>
    <w:link w:val="HeaderChar"/>
    <w:rsid w:val="002D52E9"/>
    <w:pPr>
      <w:tabs>
        <w:tab w:val="center" w:pos="4513"/>
        <w:tab w:val="right" w:pos="9026"/>
      </w:tabs>
    </w:pPr>
  </w:style>
  <w:style w:type="character" w:customStyle="1" w:styleId="HeaderChar">
    <w:name w:val="Header Char"/>
    <w:link w:val="Header"/>
    <w:rsid w:val="002D52E9"/>
    <w:rPr>
      <w:sz w:val="24"/>
      <w:lang w:eastAsia="en-US"/>
    </w:rPr>
  </w:style>
  <w:style w:type="paragraph" w:styleId="Footer">
    <w:name w:val="footer"/>
    <w:basedOn w:val="Normal"/>
    <w:link w:val="FooterChar"/>
    <w:rsid w:val="002D52E9"/>
    <w:pPr>
      <w:tabs>
        <w:tab w:val="center" w:pos="4513"/>
        <w:tab w:val="right" w:pos="9026"/>
      </w:tabs>
    </w:pPr>
  </w:style>
  <w:style w:type="character" w:customStyle="1" w:styleId="FooterChar">
    <w:name w:val="Footer Char"/>
    <w:link w:val="Footer"/>
    <w:rsid w:val="002D52E9"/>
    <w:rPr>
      <w:sz w:val="24"/>
      <w:lang w:eastAsia="en-US"/>
    </w:rPr>
  </w:style>
  <w:style w:type="paragraph" w:styleId="ListParagraph">
    <w:name w:val="List Paragraph"/>
    <w:basedOn w:val="Normal"/>
    <w:uiPriority w:val="34"/>
    <w:qFormat/>
    <w:rsid w:val="009229AB"/>
    <w:pPr>
      <w:ind w:left="720"/>
      <w:contextualSpacing/>
    </w:pPr>
  </w:style>
  <w:style w:type="character" w:styleId="Hyperlink">
    <w:name w:val="Hyperlink"/>
    <w:basedOn w:val="DefaultParagraphFont"/>
    <w:uiPriority w:val="99"/>
    <w:unhideWhenUsed/>
    <w:rsid w:val="00EF00A2"/>
    <w:rPr>
      <w:color w:val="0563C1"/>
      <w:u w:val="single"/>
    </w:rPr>
  </w:style>
  <w:style w:type="character" w:styleId="CommentReference">
    <w:name w:val="annotation reference"/>
    <w:basedOn w:val="DefaultParagraphFont"/>
    <w:rsid w:val="00910EF3"/>
    <w:rPr>
      <w:sz w:val="16"/>
      <w:szCs w:val="16"/>
    </w:rPr>
  </w:style>
  <w:style w:type="paragraph" w:styleId="CommentText">
    <w:name w:val="annotation text"/>
    <w:basedOn w:val="Normal"/>
    <w:link w:val="CommentTextChar"/>
    <w:rsid w:val="00910EF3"/>
    <w:rPr>
      <w:sz w:val="20"/>
    </w:rPr>
  </w:style>
  <w:style w:type="character" w:customStyle="1" w:styleId="CommentTextChar">
    <w:name w:val="Comment Text Char"/>
    <w:basedOn w:val="DefaultParagraphFont"/>
    <w:link w:val="CommentText"/>
    <w:rsid w:val="00910EF3"/>
    <w:rPr>
      <w:lang w:eastAsia="en-US"/>
    </w:rPr>
  </w:style>
  <w:style w:type="paragraph" w:styleId="CommentSubject">
    <w:name w:val="annotation subject"/>
    <w:basedOn w:val="CommentText"/>
    <w:next w:val="CommentText"/>
    <w:link w:val="CommentSubjectChar"/>
    <w:semiHidden/>
    <w:unhideWhenUsed/>
    <w:rsid w:val="00910EF3"/>
    <w:rPr>
      <w:b/>
      <w:bCs/>
    </w:rPr>
  </w:style>
  <w:style w:type="character" w:customStyle="1" w:styleId="CommentSubjectChar">
    <w:name w:val="Comment Subject Char"/>
    <w:basedOn w:val="CommentTextChar"/>
    <w:link w:val="CommentSubject"/>
    <w:semiHidden/>
    <w:rsid w:val="00910EF3"/>
    <w:rPr>
      <w:b/>
      <w:bCs/>
      <w:lang w:eastAsia="en-US"/>
    </w:rPr>
  </w:style>
  <w:style w:type="paragraph" w:customStyle="1" w:styleId="xmsonormal">
    <w:name w:val="x_msonormal"/>
    <w:basedOn w:val="Normal"/>
    <w:rsid w:val="004213B1"/>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968">
      <w:bodyDiv w:val="1"/>
      <w:marLeft w:val="0"/>
      <w:marRight w:val="0"/>
      <w:marTop w:val="0"/>
      <w:marBottom w:val="0"/>
      <w:divBdr>
        <w:top w:val="none" w:sz="0" w:space="0" w:color="auto"/>
        <w:left w:val="none" w:sz="0" w:space="0" w:color="auto"/>
        <w:bottom w:val="none" w:sz="0" w:space="0" w:color="auto"/>
        <w:right w:val="none" w:sz="0" w:space="0" w:color="auto"/>
      </w:divBdr>
    </w:div>
    <w:div w:id="324672528">
      <w:bodyDiv w:val="1"/>
      <w:marLeft w:val="0"/>
      <w:marRight w:val="0"/>
      <w:marTop w:val="0"/>
      <w:marBottom w:val="0"/>
      <w:divBdr>
        <w:top w:val="none" w:sz="0" w:space="0" w:color="auto"/>
        <w:left w:val="none" w:sz="0" w:space="0" w:color="auto"/>
        <w:bottom w:val="none" w:sz="0" w:space="0" w:color="auto"/>
        <w:right w:val="none" w:sz="0" w:space="0" w:color="auto"/>
      </w:divBdr>
    </w:div>
    <w:div w:id="453254146">
      <w:bodyDiv w:val="1"/>
      <w:marLeft w:val="0"/>
      <w:marRight w:val="0"/>
      <w:marTop w:val="0"/>
      <w:marBottom w:val="0"/>
      <w:divBdr>
        <w:top w:val="none" w:sz="0" w:space="0" w:color="auto"/>
        <w:left w:val="none" w:sz="0" w:space="0" w:color="auto"/>
        <w:bottom w:val="none" w:sz="0" w:space="0" w:color="auto"/>
        <w:right w:val="none" w:sz="0" w:space="0" w:color="auto"/>
      </w:divBdr>
    </w:div>
    <w:div w:id="462970039">
      <w:bodyDiv w:val="1"/>
      <w:marLeft w:val="0"/>
      <w:marRight w:val="0"/>
      <w:marTop w:val="0"/>
      <w:marBottom w:val="0"/>
      <w:divBdr>
        <w:top w:val="none" w:sz="0" w:space="0" w:color="auto"/>
        <w:left w:val="none" w:sz="0" w:space="0" w:color="auto"/>
        <w:bottom w:val="none" w:sz="0" w:space="0" w:color="auto"/>
        <w:right w:val="none" w:sz="0" w:space="0" w:color="auto"/>
      </w:divBdr>
    </w:div>
    <w:div w:id="754012478">
      <w:bodyDiv w:val="1"/>
      <w:marLeft w:val="0"/>
      <w:marRight w:val="0"/>
      <w:marTop w:val="0"/>
      <w:marBottom w:val="0"/>
      <w:divBdr>
        <w:top w:val="none" w:sz="0" w:space="0" w:color="auto"/>
        <w:left w:val="none" w:sz="0" w:space="0" w:color="auto"/>
        <w:bottom w:val="none" w:sz="0" w:space="0" w:color="auto"/>
        <w:right w:val="none" w:sz="0" w:space="0" w:color="auto"/>
      </w:divBdr>
    </w:div>
    <w:div w:id="785664596">
      <w:bodyDiv w:val="1"/>
      <w:marLeft w:val="0"/>
      <w:marRight w:val="0"/>
      <w:marTop w:val="0"/>
      <w:marBottom w:val="0"/>
      <w:divBdr>
        <w:top w:val="none" w:sz="0" w:space="0" w:color="auto"/>
        <w:left w:val="none" w:sz="0" w:space="0" w:color="auto"/>
        <w:bottom w:val="none" w:sz="0" w:space="0" w:color="auto"/>
        <w:right w:val="none" w:sz="0" w:space="0" w:color="auto"/>
      </w:divBdr>
    </w:div>
    <w:div w:id="1025209257">
      <w:bodyDiv w:val="1"/>
      <w:marLeft w:val="0"/>
      <w:marRight w:val="0"/>
      <w:marTop w:val="0"/>
      <w:marBottom w:val="0"/>
      <w:divBdr>
        <w:top w:val="none" w:sz="0" w:space="0" w:color="auto"/>
        <w:left w:val="none" w:sz="0" w:space="0" w:color="auto"/>
        <w:bottom w:val="none" w:sz="0" w:space="0" w:color="auto"/>
        <w:right w:val="none" w:sz="0" w:space="0" w:color="auto"/>
      </w:divBdr>
    </w:div>
    <w:div w:id="1253395283">
      <w:bodyDiv w:val="1"/>
      <w:marLeft w:val="0"/>
      <w:marRight w:val="0"/>
      <w:marTop w:val="0"/>
      <w:marBottom w:val="0"/>
      <w:divBdr>
        <w:top w:val="none" w:sz="0" w:space="0" w:color="auto"/>
        <w:left w:val="none" w:sz="0" w:space="0" w:color="auto"/>
        <w:bottom w:val="none" w:sz="0" w:space="0" w:color="auto"/>
        <w:right w:val="none" w:sz="0" w:space="0" w:color="auto"/>
      </w:divBdr>
    </w:div>
    <w:div w:id="1323466418">
      <w:bodyDiv w:val="1"/>
      <w:marLeft w:val="0"/>
      <w:marRight w:val="0"/>
      <w:marTop w:val="0"/>
      <w:marBottom w:val="0"/>
      <w:divBdr>
        <w:top w:val="none" w:sz="0" w:space="0" w:color="auto"/>
        <w:left w:val="none" w:sz="0" w:space="0" w:color="auto"/>
        <w:bottom w:val="none" w:sz="0" w:space="0" w:color="auto"/>
        <w:right w:val="none" w:sz="0" w:space="0" w:color="auto"/>
      </w:divBdr>
    </w:div>
    <w:div w:id="1365058933">
      <w:bodyDiv w:val="1"/>
      <w:marLeft w:val="0"/>
      <w:marRight w:val="0"/>
      <w:marTop w:val="0"/>
      <w:marBottom w:val="0"/>
      <w:divBdr>
        <w:top w:val="none" w:sz="0" w:space="0" w:color="auto"/>
        <w:left w:val="none" w:sz="0" w:space="0" w:color="auto"/>
        <w:bottom w:val="none" w:sz="0" w:space="0" w:color="auto"/>
        <w:right w:val="none" w:sz="0" w:space="0" w:color="auto"/>
      </w:divBdr>
    </w:div>
    <w:div w:id="18492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F397-01CB-45B1-8D7F-CC34A4CB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CAPEL PARISH COUNCIL</vt:lpstr>
    </vt:vector>
  </TitlesOfParts>
  <Company>Capel Parish Council</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CAPEL PARISH COUNCIL</dc:title>
  <dc:subject/>
  <dc:creator>Mr L Baker</dc:creator>
  <cp:keywords/>
  <dc:description/>
  <cp:lastModifiedBy>Louise Goldsmith (Clerk)</cp:lastModifiedBy>
  <cp:revision>28</cp:revision>
  <cp:lastPrinted>2022-11-24T11:21:00Z</cp:lastPrinted>
  <dcterms:created xsi:type="dcterms:W3CDTF">2022-11-24T09:13:00Z</dcterms:created>
  <dcterms:modified xsi:type="dcterms:W3CDTF">2022-11-28T18:28:00Z</dcterms:modified>
</cp:coreProperties>
</file>