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7F82" w14:textId="65DE2CDF" w:rsidR="00760BD7" w:rsidRPr="006704EB" w:rsidRDefault="00D979E6" w:rsidP="00C32A85">
      <w:pPr>
        <w:jc w:val="center"/>
        <w:rPr>
          <w:rFonts w:ascii="Arial" w:eastAsia="Batang" w:hAnsi="Arial" w:cs="Arial"/>
          <w:b/>
          <w:sz w:val="28"/>
          <w:szCs w:val="28"/>
        </w:rPr>
      </w:pPr>
      <w:r w:rsidRPr="006704EB">
        <w:rPr>
          <w:rFonts w:ascii="Arial" w:eastAsia="Batang" w:hAnsi="Arial" w:cs="Arial"/>
          <w:b/>
          <w:sz w:val="28"/>
          <w:szCs w:val="28"/>
        </w:rPr>
        <w:t>CAPEL PARISH COUNCIL</w:t>
      </w:r>
    </w:p>
    <w:p w14:paraId="563A18E4" w14:textId="5D30760C" w:rsidR="00886488" w:rsidRPr="003843C0" w:rsidRDefault="007511D3" w:rsidP="003843C0">
      <w:pPr>
        <w:jc w:val="center"/>
        <w:rPr>
          <w:rFonts w:ascii="Arial" w:eastAsia="Batang" w:hAnsi="Arial" w:cs="Arial"/>
          <w:sz w:val="22"/>
          <w:szCs w:val="22"/>
        </w:rPr>
      </w:pPr>
      <w:hyperlink r:id="rId8" w:history="1">
        <w:r w:rsidR="00896E1F" w:rsidRPr="00F82D59">
          <w:rPr>
            <w:rStyle w:val="Hyperlink"/>
          </w:rPr>
          <w:t>www.capel-pc.org.uk</w:t>
        </w:r>
      </w:hyperlink>
      <w:r w:rsidR="00896E1F">
        <w:t xml:space="preserve"> </w:t>
      </w:r>
      <w:r w:rsidR="00886488" w:rsidRPr="006704EB">
        <w:rPr>
          <w:rFonts w:ascii="Arial" w:hAnsi="Arial" w:cs="Arial"/>
          <w:sz w:val="22"/>
          <w:szCs w:val="22"/>
        </w:rPr>
        <w:tab/>
      </w:r>
    </w:p>
    <w:p w14:paraId="333E28EF" w14:textId="37968B13" w:rsidR="00D979E6" w:rsidRPr="006704EB" w:rsidRDefault="00886488" w:rsidP="00D979E6">
      <w:pPr>
        <w:pStyle w:val="FootnoteText"/>
        <w:jc w:val="right"/>
        <w:rPr>
          <w:rFonts w:ascii="Arial" w:hAnsi="Arial" w:cs="Arial"/>
          <w:sz w:val="22"/>
          <w:szCs w:val="22"/>
          <w:lang w:val="en-GB"/>
        </w:rPr>
      </w:pP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="008A0149" w:rsidRPr="006704EB">
        <w:rPr>
          <w:rFonts w:ascii="Arial" w:hAnsi="Arial" w:cs="Arial"/>
          <w:sz w:val="22"/>
          <w:szCs w:val="22"/>
        </w:rPr>
        <w:tab/>
      </w:r>
      <w:r w:rsidR="00D979E6" w:rsidRPr="006704EB">
        <w:rPr>
          <w:rFonts w:ascii="Arial" w:hAnsi="Arial" w:cs="Arial"/>
          <w:sz w:val="22"/>
          <w:szCs w:val="22"/>
          <w:lang w:val="en-GB"/>
        </w:rPr>
        <w:tab/>
      </w:r>
      <w:r w:rsidR="00D979E6" w:rsidRPr="006704EB">
        <w:rPr>
          <w:rFonts w:ascii="Arial" w:hAnsi="Arial" w:cs="Arial"/>
          <w:sz w:val="22"/>
          <w:szCs w:val="22"/>
          <w:lang w:val="en-GB"/>
        </w:rPr>
        <w:tab/>
      </w:r>
      <w:r w:rsidR="00D979E6" w:rsidRPr="006704EB">
        <w:rPr>
          <w:rFonts w:ascii="Arial" w:hAnsi="Arial" w:cs="Arial"/>
          <w:sz w:val="22"/>
          <w:szCs w:val="22"/>
          <w:lang w:val="en-GB"/>
        </w:rPr>
        <w:tab/>
      </w:r>
      <w:r w:rsidR="00D979E6" w:rsidRPr="006704EB">
        <w:rPr>
          <w:rFonts w:ascii="Arial" w:hAnsi="Arial" w:cs="Arial"/>
          <w:sz w:val="22"/>
          <w:szCs w:val="22"/>
          <w:lang w:val="en-GB"/>
        </w:rPr>
        <w:tab/>
      </w:r>
      <w:r w:rsidR="00D979E6" w:rsidRPr="006704EB">
        <w:rPr>
          <w:rFonts w:ascii="Arial" w:hAnsi="Arial" w:cs="Arial"/>
          <w:sz w:val="22"/>
          <w:szCs w:val="22"/>
          <w:lang w:val="en-GB"/>
        </w:rPr>
        <w:tab/>
      </w:r>
      <w:r w:rsidR="00D979E6" w:rsidRPr="006704EB">
        <w:rPr>
          <w:rFonts w:ascii="Arial" w:hAnsi="Arial" w:cs="Arial"/>
          <w:sz w:val="22"/>
          <w:szCs w:val="22"/>
          <w:lang w:val="en-GB"/>
        </w:rPr>
        <w:tab/>
      </w:r>
      <w:r w:rsidR="00D979E6" w:rsidRPr="006704EB">
        <w:rPr>
          <w:rFonts w:ascii="Arial" w:hAnsi="Arial" w:cs="Arial"/>
          <w:sz w:val="22"/>
          <w:szCs w:val="22"/>
          <w:lang w:val="en-GB"/>
        </w:rPr>
        <w:tab/>
      </w:r>
      <w:r w:rsidR="00D979E6" w:rsidRPr="006704EB">
        <w:rPr>
          <w:rFonts w:ascii="Arial" w:hAnsi="Arial" w:cs="Arial"/>
          <w:sz w:val="22"/>
          <w:szCs w:val="22"/>
          <w:lang w:val="en-GB"/>
        </w:rPr>
        <w:tab/>
        <w:t>Falmouth Place</w:t>
      </w:r>
    </w:p>
    <w:p w14:paraId="67A5E0AA" w14:textId="7B2190F5" w:rsidR="00D979E6" w:rsidRPr="006704EB" w:rsidRDefault="00D979E6" w:rsidP="00D979E6">
      <w:pPr>
        <w:pStyle w:val="FootnoteText"/>
        <w:jc w:val="right"/>
        <w:rPr>
          <w:rFonts w:ascii="Arial" w:hAnsi="Arial" w:cs="Arial"/>
          <w:sz w:val="22"/>
          <w:szCs w:val="22"/>
          <w:lang w:val="en-GB"/>
        </w:rPr>
      </w:pPr>
      <w:r w:rsidRPr="006704EB">
        <w:rPr>
          <w:rFonts w:ascii="Arial" w:hAnsi="Arial" w:cs="Arial"/>
          <w:sz w:val="22"/>
          <w:szCs w:val="22"/>
          <w:lang w:val="en-GB"/>
        </w:rPr>
        <w:tab/>
        <w:t>Five Oak Green</w:t>
      </w:r>
    </w:p>
    <w:p w14:paraId="51C3106C" w14:textId="2709DF7C" w:rsidR="00D979E6" w:rsidRPr="006704EB" w:rsidRDefault="00D979E6" w:rsidP="00D979E6">
      <w:pPr>
        <w:pStyle w:val="FootnoteText"/>
        <w:jc w:val="right"/>
        <w:rPr>
          <w:rFonts w:ascii="Arial" w:hAnsi="Arial" w:cs="Arial"/>
          <w:sz w:val="22"/>
          <w:szCs w:val="22"/>
          <w:lang w:val="en-GB"/>
        </w:rPr>
      </w:pPr>
      <w:r w:rsidRPr="006704EB">
        <w:rPr>
          <w:rFonts w:ascii="Arial" w:hAnsi="Arial" w:cs="Arial"/>
          <w:sz w:val="22"/>
          <w:szCs w:val="22"/>
          <w:lang w:val="en-GB"/>
        </w:rPr>
        <w:t>Kent. TN12 6RD</w:t>
      </w:r>
    </w:p>
    <w:p w14:paraId="5A4557AB" w14:textId="5934E48A" w:rsidR="0062361B" w:rsidRPr="003843C0" w:rsidRDefault="00BD2282" w:rsidP="003843C0">
      <w:pPr>
        <w:pStyle w:val="FootnoteText"/>
        <w:jc w:val="right"/>
        <w:rPr>
          <w:rFonts w:ascii="Arial" w:hAnsi="Arial" w:cs="Arial"/>
          <w:sz w:val="22"/>
          <w:szCs w:val="22"/>
          <w:lang w:val="en-GB"/>
        </w:rPr>
      </w:pPr>
      <w:r w:rsidRPr="006704EB">
        <w:rPr>
          <w:rFonts w:ascii="Arial" w:hAnsi="Arial" w:cs="Arial"/>
          <w:sz w:val="22"/>
          <w:szCs w:val="22"/>
          <w:lang w:val="en-GB"/>
        </w:rPr>
        <w:t>Tel: 01892 837524</w:t>
      </w:r>
    </w:p>
    <w:p w14:paraId="34045289" w14:textId="77777777" w:rsidR="0062361B" w:rsidRPr="0062361B" w:rsidRDefault="0062361B" w:rsidP="0062361B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Cambria" w:hAnsi="Cambria" w:cs="Arial"/>
          <w:sz w:val="28"/>
          <w:szCs w:val="28"/>
          <w:lang w:eastAsia="x-none"/>
        </w:rPr>
      </w:pPr>
    </w:p>
    <w:p w14:paraId="2DB82C90" w14:textId="77777777" w:rsidR="00F9049A" w:rsidRDefault="006E1A73" w:rsidP="006A4985">
      <w:pPr>
        <w:pStyle w:val="Title"/>
        <w:rPr>
          <w:rFonts w:ascii="Arial" w:hAnsi="Arial" w:cs="Arial"/>
          <w:sz w:val="24"/>
          <w:szCs w:val="24"/>
        </w:rPr>
      </w:pPr>
      <w:r w:rsidRPr="00831F94">
        <w:rPr>
          <w:rFonts w:ascii="Arial" w:hAnsi="Arial" w:cs="Arial"/>
          <w:sz w:val="24"/>
          <w:szCs w:val="24"/>
        </w:rPr>
        <w:t xml:space="preserve">Minutes of a meeting of </w:t>
      </w:r>
      <w:r w:rsidR="00A86DC5">
        <w:rPr>
          <w:rFonts w:ascii="Arial" w:hAnsi="Arial" w:cs="Arial"/>
          <w:sz w:val="24"/>
          <w:szCs w:val="24"/>
        </w:rPr>
        <w:t xml:space="preserve">the </w:t>
      </w:r>
      <w:r w:rsidR="00425EE6">
        <w:rPr>
          <w:rFonts w:ascii="Arial" w:hAnsi="Arial" w:cs="Arial"/>
          <w:sz w:val="24"/>
          <w:szCs w:val="24"/>
        </w:rPr>
        <w:t xml:space="preserve">Memorial Cottages &amp; Housing </w:t>
      </w:r>
      <w:r w:rsidR="006A4985">
        <w:rPr>
          <w:rFonts w:ascii="Arial" w:hAnsi="Arial" w:cs="Arial"/>
          <w:sz w:val="24"/>
          <w:szCs w:val="24"/>
        </w:rPr>
        <w:t xml:space="preserve">Working </w:t>
      </w:r>
      <w:r w:rsidR="00393F45">
        <w:rPr>
          <w:rFonts w:ascii="Arial" w:hAnsi="Arial" w:cs="Arial"/>
          <w:sz w:val="24"/>
          <w:szCs w:val="24"/>
        </w:rPr>
        <w:t>Group</w:t>
      </w:r>
    </w:p>
    <w:p w14:paraId="01450209" w14:textId="5316A1B8" w:rsidR="006E1A73" w:rsidRPr="00831F94" w:rsidRDefault="006E1A73" w:rsidP="006A4985">
      <w:pPr>
        <w:pStyle w:val="Title"/>
        <w:rPr>
          <w:rFonts w:ascii="Arial" w:hAnsi="Arial" w:cs="Arial"/>
          <w:sz w:val="24"/>
          <w:szCs w:val="24"/>
        </w:rPr>
      </w:pPr>
      <w:r w:rsidRPr="00831F94">
        <w:rPr>
          <w:rFonts w:ascii="Arial" w:hAnsi="Arial" w:cs="Arial"/>
          <w:sz w:val="24"/>
          <w:szCs w:val="24"/>
        </w:rPr>
        <w:t xml:space="preserve"> held on </w:t>
      </w:r>
      <w:r w:rsidR="00A84DBD">
        <w:rPr>
          <w:rFonts w:ascii="Arial" w:hAnsi="Arial" w:cs="Arial"/>
          <w:sz w:val="24"/>
          <w:szCs w:val="24"/>
        </w:rPr>
        <w:t xml:space="preserve">Thursday </w:t>
      </w:r>
      <w:r w:rsidR="00766574">
        <w:rPr>
          <w:rFonts w:ascii="Arial" w:hAnsi="Arial" w:cs="Arial"/>
          <w:sz w:val="24"/>
          <w:szCs w:val="24"/>
        </w:rPr>
        <w:t>1</w:t>
      </w:r>
      <w:r w:rsidR="004C6822">
        <w:rPr>
          <w:rFonts w:ascii="Arial" w:hAnsi="Arial" w:cs="Arial"/>
          <w:sz w:val="24"/>
          <w:szCs w:val="24"/>
        </w:rPr>
        <w:t>5 June</w:t>
      </w:r>
      <w:r w:rsidR="00766574">
        <w:rPr>
          <w:rFonts w:ascii="Arial" w:hAnsi="Arial" w:cs="Arial"/>
          <w:sz w:val="24"/>
          <w:szCs w:val="24"/>
        </w:rPr>
        <w:t xml:space="preserve"> 2023</w:t>
      </w:r>
      <w:r w:rsidR="003D11D8">
        <w:rPr>
          <w:rFonts w:ascii="Arial" w:hAnsi="Arial" w:cs="Arial"/>
          <w:sz w:val="24"/>
          <w:szCs w:val="24"/>
        </w:rPr>
        <w:t xml:space="preserve"> </w:t>
      </w:r>
      <w:r w:rsidR="000073AC">
        <w:rPr>
          <w:rFonts w:ascii="Arial" w:hAnsi="Arial" w:cs="Arial"/>
          <w:sz w:val="24"/>
          <w:szCs w:val="24"/>
        </w:rPr>
        <w:t xml:space="preserve">at 7pm </w:t>
      </w:r>
      <w:r w:rsidR="003D11D8">
        <w:rPr>
          <w:rFonts w:ascii="Arial" w:hAnsi="Arial" w:cs="Arial"/>
          <w:sz w:val="24"/>
          <w:szCs w:val="24"/>
        </w:rPr>
        <w:t>in Capel Village Hall</w:t>
      </w:r>
    </w:p>
    <w:p w14:paraId="4F6BD56E" w14:textId="77777777" w:rsidR="006E1A73" w:rsidRPr="00797F67" w:rsidRDefault="006E1A73" w:rsidP="006E1A73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498B9E0" w14:textId="60A36C64" w:rsidR="006E1A73" w:rsidRPr="00FD46CF" w:rsidRDefault="006E1A73" w:rsidP="006E1A73">
      <w:pPr>
        <w:pStyle w:val="Title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</w:t>
      </w:r>
      <w:r w:rsidRPr="00FD46CF">
        <w:rPr>
          <w:rFonts w:ascii="Arial" w:hAnsi="Arial" w:cs="Arial"/>
          <w:b w:val="0"/>
          <w:bCs/>
          <w:sz w:val="22"/>
          <w:szCs w:val="22"/>
        </w:rPr>
        <w:t>: Cllrs</w:t>
      </w:r>
      <w:r>
        <w:rPr>
          <w:rFonts w:ascii="Arial" w:hAnsi="Arial" w:cs="Arial"/>
          <w:b w:val="0"/>
          <w:bCs/>
          <w:sz w:val="22"/>
          <w:szCs w:val="22"/>
        </w:rPr>
        <w:t xml:space="preserve">. Sawyer (Chair), </w:t>
      </w:r>
      <w:r w:rsidR="00A154A4">
        <w:rPr>
          <w:rFonts w:ascii="Arial" w:hAnsi="Arial" w:cs="Arial"/>
          <w:b w:val="0"/>
          <w:bCs/>
          <w:sz w:val="22"/>
          <w:szCs w:val="22"/>
          <w:lang w:val="en-US"/>
        </w:rPr>
        <w:t>Rich</w:t>
      </w: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, </w:t>
      </w:r>
      <w:r w:rsidR="00B6397A">
        <w:rPr>
          <w:rFonts w:ascii="Arial" w:hAnsi="Arial" w:cs="Arial"/>
          <w:b w:val="0"/>
          <w:bCs/>
          <w:sz w:val="22"/>
          <w:szCs w:val="22"/>
          <w:lang w:val="en-US"/>
        </w:rPr>
        <w:t>Young</w:t>
      </w:r>
    </w:p>
    <w:p w14:paraId="75678504" w14:textId="06731F0F" w:rsidR="00886488" w:rsidRPr="003E4A60" w:rsidRDefault="006E1A73" w:rsidP="003E4A60">
      <w:pPr>
        <w:pStyle w:val="Titl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In </w:t>
      </w:r>
      <w:r w:rsidRPr="00FD46CF">
        <w:rPr>
          <w:rFonts w:ascii="Arial" w:hAnsi="Arial" w:cs="Arial"/>
          <w:b w:val="0"/>
          <w:bCs/>
          <w:sz w:val="22"/>
          <w:szCs w:val="22"/>
        </w:rPr>
        <w:t xml:space="preserve">attendance: </w:t>
      </w:r>
      <w:r>
        <w:rPr>
          <w:rFonts w:ascii="Arial" w:hAnsi="Arial" w:cs="Arial"/>
          <w:b w:val="0"/>
          <w:sz w:val="22"/>
          <w:szCs w:val="22"/>
        </w:rPr>
        <w:t>Louise Goldsmith</w:t>
      </w:r>
      <w:r w:rsidRPr="0024181A">
        <w:rPr>
          <w:rFonts w:ascii="Arial" w:hAnsi="Arial" w:cs="Arial"/>
          <w:b w:val="0"/>
          <w:sz w:val="22"/>
          <w:szCs w:val="22"/>
        </w:rPr>
        <w:t>, Clerk</w:t>
      </w:r>
      <w:r w:rsidR="000F20A4">
        <w:rPr>
          <w:rFonts w:ascii="Arial" w:hAnsi="Arial" w:cs="Arial"/>
          <w:b w:val="0"/>
          <w:sz w:val="22"/>
          <w:szCs w:val="22"/>
        </w:rPr>
        <w:t xml:space="preserve"> and </w:t>
      </w:r>
      <w:r>
        <w:rPr>
          <w:rFonts w:ascii="Arial" w:hAnsi="Arial" w:cs="Arial"/>
          <w:b w:val="0"/>
          <w:sz w:val="22"/>
          <w:szCs w:val="22"/>
        </w:rPr>
        <w:t>1 member of the pu</w:t>
      </w:r>
      <w:r w:rsidR="003E4A60">
        <w:rPr>
          <w:rFonts w:ascii="Arial" w:hAnsi="Arial" w:cs="Arial"/>
          <w:b w:val="0"/>
          <w:sz w:val="22"/>
          <w:szCs w:val="22"/>
        </w:rPr>
        <w:t>blic</w:t>
      </w:r>
    </w:p>
    <w:p w14:paraId="7A37E569" w14:textId="032E06CD" w:rsidR="00886488" w:rsidRPr="006704EB" w:rsidRDefault="00D979E6" w:rsidP="00886488">
      <w:pPr>
        <w:pStyle w:val="FootnoteText"/>
        <w:rPr>
          <w:rFonts w:ascii="Arial" w:hAnsi="Arial" w:cs="Arial"/>
          <w:sz w:val="22"/>
          <w:szCs w:val="22"/>
          <w:vertAlign w:val="subscript"/>
          <w:lang w:val="en-GB"/>
        </w:rPr>
      </w:pPr>
      <w:r w:rsidRPr="006704EB">
        <w:rPr>
          <w:rFonts w:ascii="Arial" w:hAnsi="Arial" w:cs="Arial"/>
          <w:sz w:val="22"/>
          <w:szCs w:val="22"/>
          <w:vertAlign w:val="subscript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14:paraId="362F00E8" w14:textId="77777777" w:rsidR="00D979E6" w:rsidRPr="006704EB" w:rsidRDefault="00D979E6" w:rsidP="00886488">
      <w:pPr>
        <w:pStyle w:val="FootnoteText"/>
        <w:rPr>
          <w:rFonts w:ascii="Arial" w:hAnsi="Arial" w:cs="Arial"/>
          <w:sz w:val="22"/>
          <w:szCs w:val="22"/>
          <w:vertAlign w:val="subscript"/>
          <w:lang w:val="en-GB"/>
        </w:rPr>
      </w:pPr>
    </w:p>
    <w:p w14:paraId="7ABF5ED3" w14:textId="0EFB4D24" w:rsidR="00431210" w:rsidRPr="00200865" w:rsidRDefault="003E4A60" w:rsidP="00200865">
      <w:pPr>
        <w:pStyle w:val="Heading1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MINUTES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7"/>
        <w:gridCol w:w="7901"/>
        <w:gridCol w:w="1080"/>
      </w:tblGrid>
      <w:tr w:rsidR="006E1A73" w:rsidRPr="006E1A73" w14:paraId="1459404A" w14:textId="77777777" w:rsidTr="007B75AB">
        <w:tc>
          <w:tcPr>
            <w:tcW w:w="757" w:type="dxa"/>
          </w:tcPr>
          <w:p w14:paraId="37B6191D" w14:textId="77777777" w:rsidR="006E1A73" w:rsidRPr="006E1A73" w:rsidRDefault="006E1A73" w:rsidP="003E4A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A73">
              <w:rPr>
                <w:rFonts w:ascii="Arial" w:hAnsi="Arial" w:cs="Arial"/>
                <w:sz w:val="18"/>
                <w:szCs w:val="18"/>
              </w:rPr>
              <w:t>Minute No</w:t>
            </w:r>
          </w:p>
        </w:tc>
        <w:tc>
          <w:tcPr>
            <w:tcW w:w="7901" w:type="dxa"/>
          </w:tcPr>
          <w:p w14:paraId="5FEE47D2" w14:textId="77777777" w:rsidR="006E1A73" w:rsidRPr="006E1A73" w:rsidRDefault="006E1A73" w:rsidP="003E4A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A73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53463EC5" w14:textId="77777777" w:rsidR="006E1A73" w:rsidRPr="006E1A73" w:rsidRDefault="006E1A73" w:rsidP="003E4A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A73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8E2F298" w14:textId="77777777" w:rsidR="006E1A73" w:rsidRPr="006E1A73" w:rsidRDefault="006E1A73" w:rsidP="003E4A6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</w:tcPr>
          <w:p w14:paraId="458181B1" w14:textId="77777777" w:rsidR="006E1A73" w:rsidRPr="006E1A73" w:rsidRDefault="006E1A73" w:rsidP="003E4A6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E1A73" w:rsidRPr="006E1A73" w14:paraId="1095DCAB" w14:textId="77777777" w:rsidTr="008F6986">
        <w:tc>
          <w:tcPr>
            <w:tcW w:w="757" w:type="dxa"/>
          </w:tcPr>
          <w:p w14:paraId="3F041A52" w14:textId="77777777" w:rsidR="006E1A73" w:rsidRPr="006E1A73" w:rsidRDefault="006E1A73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2E0B5D3" w14:textId="77777777" w:rsidR="006E1A73" w:rsidRPr="006E1A73" w:rsidRDefault="006E1A73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58C9D1F" w14:textId="0B069EA9" w:rsidR="00C52DF5" w:rsidRDefault="006E1A73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1A73">
              <w:rPr>
                <w:rFonts w:ascii="Arial" w:hAnsi="Arial" w:cs="Arial"/>
                <w:b/>
                <w:bCs/>
                <w:sz w:val="20"/>
              </w:rPr>
              <w:t>1</w:t>
            </w:r>
            <w:r w:rsidR="00523387">
              <w:rPr>
                <w:rFonts w:ascii="Arial" w:hAnsi="Arial" w:cs="Arial"/>
                <w:b/>
                <w:bCs/>
                <w:sz w:val="20"/>
              </w:rPr>
              <w:t>5</w:t>
            </w:r>
            <w:r w:rsidR="004C6822">
              <w:rPr>
                <w:rFonts w:ascii="Arial" w:hAnsi="Arial" w:cs="Arial"/>
                <w:b/>
                <w:bCs/>
                <w:sz w:val="20"/>
              </w:rPr>
              <w:t>7</w:t>
            </w:r>
          </w:p>
          <w:p w14:paraId="2C84D7AC" w14:textId="77777777" w:rsidR="00523387" w:rsidRPr="006E1A73" w:rsidRDefault="00523387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2824B93" w14:textId="0BE81F99" w:rsidR="006E1A73" w:rsidRPr="006E1A73" w:rsidRDefault="002923F1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523387">
              <w:rPr>
                <w:rFonts w:ascii="Arial" w:hAnsi="Arial" w:cs="Arial"/>
                <w:b/>
                <w:bCs/>
                <w:sz w:val="20"/>
              </w:rPr>
              <w:t>5</w:t>
            </w:r>
            <w:r w:rsidR="004C6822">
              <w:rPr>
                <w:rFonts w:ascii="Arial" w:hAnsi="Arial" w:cs="Arial"/>
                <w:b/>
                <w:bCs/>
                <w:sz w:val="20"/>
              </w:rPr>
              <w:t>8</w:t>
            </w:r>
          </w:p>
          <w:p w14:paraId="75E5C3A6" w14:textId="77777777" w:rsidR="004E7FAD" w:rsidRDefault="004E7FAD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B9A1B38" w14:textId="406ECE99" w:rsidR="006E1A73" w:rsidRPr="006E1A73" w:rsidRDefault="006E1A73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1A73">
              <w:rPr>
                <w:rFonts w:ascii="Arial" w:hAnsi="Arial" w:cs="Arial"/>
                <w:b/>
                <w:bCs/>
                <w:sz w:val="20"/>
              </w:rPr>
              <w:t>1</w:t>
            </w:r>
            <w:r w:rsidR="00523387">
              <w:rPr>
                <w:rFonts w:ascii="Arial" w:hAnsi="Arial" w:cs="Arial"/>
                <w:b/>
                <w:bCs/>
                <w:sz w:val="20"/>
              </w:rPr>
              <w:t>5</w:t>
            </w:r>
            <w:r w:rsidR="004C6822">
              <w:rPr>
                <w:rFonts w:ascii="Arial" w:hAnsi="Arial" w:cs="Arial"/>
                <w:b/>
                <w:bCs/>
                <w:sz w:val="20"/>
              </w:rPr>
              <w:t>9</w:t>
            </w:r>
          </w:p>
          <w:p w14:paraId="621324DC" w14:textId="77777777" w:rsidR="006E1A73" w:rsidRPr="006E1A73" w:rsidRDefault="006E1A73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0AF52C1" w14:textId="77777777" w:rsidR="00A86DC5" w:rsidRDefault="00A86DC5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FDB9980" w14:textId="77777777" w:rsidR="00164534" w:rsidRPr="006E1A73" w:rsidRDefault="00164534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7842F19" w14:textId="0456B49D" w:rsidR="006E1A73" w:rsidRPr="006E1A73" w:rsidRDefault="006E1A73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1A73">
              <w:rPr>
                <w:rFonts w:ascii="Arial" w:hAnsi="Arial" w:cs="Arial"/>
                <w:b/>
                <w:bCs/>
                <w:sz w:val="20"/>
              </w:rPr>
              <w:t>1</w:t>
            </w:r>
            <w:r w:rsidR="004C6822">
              <w:rPr>
                <w:rFonts w:ascii="Arial" w:hAnsi="Arial" w:cs="Arial"/>
                <w:b/>
                <w:bCs/>
                <w:sz w:val="20"/>
              </w:rPr>
              <w:t>60</w:t>
            </w:r>
          </w:p>
          <w:p w14:paraId="23B82C5A" w14:textId="77777777" w:rsidR="00164534" w:rsidRDefault="00164534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B8E3FE4" w14:textId="58A2DB17" w:rsidR="00DD780B" w:rsidRDefault="00E16B9E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4C6822">
              <w:rPr>
                <w:rFonts w:ascii="Arial" w:hAnsi="Arial" w:cs="Arial"/>
                <w:b/>
                <w:bCs/>
                <w:sz w:val="20"/>
              </w:rPr>
              <w:t>61</w:t>
            </w:r>
          </w:p>
          <w:p w14:paraId="78A6A1CC" w14:textId="2B9A019A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E3C3967" w14:textId="7772F0B1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F88B30F" w14:textId="0A4A0A90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583EE0F" w14:textId="415094AF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72DA6D4" w14:textId="3CA5222E" w:rsidR="00F85BCB" w:rsidRDefault="00F85BCB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8752A97" w14:textId="77777777" w:rsidR="00164534" w:rsidRDefault="00164534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03072DA" w14:textId="77777777" w:rsidR="00134F05" w:rsidRDefault="00134F05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D9245E4" w14:textId="0D233A77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164534">
              <w:rPr>
                <w:rFonts w:ascii="Arial" w:hAnsi="Arial" w:cs="Arial"/>
                <w:b/>
                <w:bCs/>
                <w:sz w:val="20"/>
              </w:rPr>
              <w:t>62</w:t>
            </w:r>
          </w:p>
          <w:p w14:paraId="1665FB88" w14:textId="616F4A66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5861B87" w14:textId="4998C434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4ABD450" w14:textId="77777777" w:rsidR="00D44A13" w:rsidRDefault="00D44A13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8F81638" w14:textId="77777777" w:rsidR="00A57E1D" w:rsidRDefault="00A57E1D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14F03C7" w14:textId="77777777" w:rsidR="00216F10" w:rsidRDefault="00216F10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191AF15" w14:textId="77777777" w:rsidR="008151A2" w:rsidRDefault="008151A2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7167D08" w14:textId="77777777" w:rsidR="008151A2" w:rsidRDefault="008151A2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10028F4" w14:textId="77777777" w:rsidR="008151A2" w:rsidRDefault="008151A2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AB94C72" w14:textId="77777777" w:rsidR="008151A2" w:rsidRDefault="008151A2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C99F863" w14:textId="77777777" w:rsidR="008151A2" w:rsidRDefault="008151A2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C4C37AE" w14:textId="77777777" w:rsidR="008151A2" w:rsidRDefault="008151A2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BE8DAF1" w14:textId="77777777" w:rsidR="008151A2" w:rsidRDefault="008151A2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6D96F95" w14:textId="77777777" w:rsidR="008151A2" w:rsidRDefault="008151A2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CE66596" w14:textId="77777777" w:rsidR="008151A2" w:rsidRDefault="008151A2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D023B6A" w14:textId="77777777" w:rsidR="008151A2" w:rsidRDefault="008151A2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1369346" w14:textId="77777777" w:rsidR="00216F10" w:rsidRDefault="00216F10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49951E4" w14:textId="77777777" w:rsidR="00743C5D" w:rsidRDefault="00743C5D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4E3174F" w14:textId="77777777" w:rsidR="00415BA6" w:rsidRDefault="00415BA6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49760A7" w14:textId="471AEE9B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87240E">
              <w:rPr>
                <w:rFonts w:ascii="Arial" w:hAnsi="Arial" w:cs="Arial"/>
                <w:b/>
                <w:bCs/>
                <w:sz w:val="20"/>
              </w:rPr>
              <w:t>63</w:t>
            </w:r>
          </w:p>
          <w:p w14:paraId="556F3DF8" w14:textId="27A92764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122621D" w14:textId="77777777" w:rsidR="000F20A4" w:rsidRDefault="000F20A4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FB26C7C" w14:textId="77777777" w:rsidR="000F20A4" w:rsidRDefault="000F20A4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C1A8DAE" w14:textId="77777777" w:rsidR="000F20A4" w:rsidRDefault="000F20A4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A393617" w14:textId="77777777" w:rsidR="000F20A4" w:rsidRDefault="000F20A4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6FAA9E5" w14:textId="77777777" w:rsidR="000F20A4" w:rsidRDefault="000F20A4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54355CF" w14:textId="5265134A" w:rsidR="006E1A73" w:rsidRPr="006E1A73" w:rsidRDefault="006E1A73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01" w:type="dxa"/>
          </w:tcPr>
          <w:p w14:paraId="533F9BEC" w14:textId="7FACD1D4" w:rsidR="006E1A73" w:rsidRPr="006E1A73" w:rsidRDefault="006E1A73" w:rsidP="003E4A60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 w:rsidRPr="006E1A73">
              <w:rPr>
                <w:rFonts w:ascii="Arial" w:hAnsi="Arial" w:cs="Arial"/>
                <w:b/>
                <w:bCs/>
                <w:sz w:val="20"/>
              </w:rPr>
              <w:lastRenderedPageBreak/>
              <w:t>ADMINSTRATION</w:t>
            </w:r>
            <w:r w:rsidR="007511D3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Pr="006E1A73">
              <w:rPr>
                <w:rFonts w:ascii="Arial" w:hAnsi="Arial" w:cs="Arial"/>
                <w:sz w:val="20"/>
              </w:rPr>
              <w:t>Mobile Phones</w:t>
            </w:r>
            <w:r w:rsidR="00F9049A">
              <w:rPr>
                <w:rFonts w:ascii="Arial" w:hAnsi="Arial" w:cs="Arial"/>
                <w:sz w:val="20"/>
              </w:rPr>
              <w:t xml:space="preserve"> switched off</w:t>
            </w:r>
            <w:r w:rsidR="003D11D8">
              <w:rPr>
                <w:rFonts w:ascii="Arial" w:hAnsi="Arial" w:cs="Arial"/>
                <w:sz w:val="20"/>
              </w:rPr>
              <w:t>.  No intention to record received.</w:t>
            </w:r>
          </w:p>
          <w:p w14:paraId="4A4D8FA4" w14:textId="77777777" w:rsidR="006E1A73" w:rsidRPr="006E1A73" w:rsidRDefault="006E1A73" w:rsidP="003E4A60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F02CA10" w14:textId="3A4F56FF" w:rsidR="006E1A73" w:rsidRDefault="006E1A73" w:rsidP="00133FCB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 w:rsidRPr="00A154A4">
              <w:rPr>
                <w:rFonts w:ascii="Arial" w:hAnsi="Arial" w:cs="Arial"/>
                <w:b/>
                <w:sz w:val="20"/>
              </w:rPr>
              <w:t xml:space="preserve">APOLOGIES: </w:t>
            </w:r>
            <w:r w:rsidRPr="00A154A4">
              <w:rPr>
                <w:rFonts w:ascii="Arial" w:hAnsi="Arial" w:cs="Arial"/>
                <w:sz w:val="20"/>
              </w:rPr>
              <w:t xml:space="preserve"> </w:t>
            </w:r>
            <w:r w:rsidR="00A154A4">
              <w:rPr>
                <w:rFonts w:ascii="Arial" w:hAnsi="Arial" w:cs="Arial"/>
                <w:sz w:val="20"/>
              </w:rPr>
              <w:t>None</w:t>
            </w:r>
            <w:r w:rsidR="00F9049A">
              <w:rPr>
                <w:rFonts w:ascii="Arial" w:hAnsi="Arial" w:cs="Arial"/>
                <w:sz w:val="20"/>
              </w:rPr>
              <w:t>.</w:t>
            </w:r>
          </w:p>
          <w:p w14:paraId="41F06BAF" w14:textId="77777777" w:rsidR="00A154A4" w:rsidRPr="00A154A4" w:rsidRDefault="00A154A4" w:rsidP="000F20A4">
            <w:pPr>
              <w:jc w:val="both"/>
              <w:rPr>
                <w:rFonts w:ascii="Arial" w:hAnsi="Arial" w:cs="Arial"/>
                <w:sz w:val="20"/>
              </w:rPr>
            </w:pPr>
          </w:p>
          <w:p w14:paraId="406D407A" w14:textId="1F8B41BB" w:rsidR="00F9049A" w:rsidRDefault="006E1A73" w:rsidP="003E4A60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 w:rsidRPr="006E1A73">
              <w:rPr>
                <w:rFonts w:ascii="Arial" w:hAnsi="Arial" w:cs="Arial"/>
                <w:b/>
                <w:bCs/>
                <w:sz w:val="20"/>
              </w:rPr>
              <w:t>DECLARATIONS OF INTEREST:</w:t>
            </w:r>
            <w:r w:rsidRPr="006E1A73">
              <w:rPr>
                <w:rFonts w:ascii="Arial" w:hAnsi="Arial" w:cs="Arial"/>
                <w:sz w:val="20"/>
              </w:rPr>
              <w:t xml:space="preserve">  </w:t>
            </w:r>
            <w:r w:rsidR="000073AC">
              <w:rPr>
                <w:rFonts w:ascii="Arial" w:hAnsi="Arial" w:cs="Arial"/>
                <w:sz w:val="20"/>
              </w:rPr>
              <w:t>None.</w:t>
            </w:r>
          </w:p>
          <w:p w14:paraId="2F766B9F" w14:textId="77777777" w:rsidR="003D11D8" w:rsidRPr="006E1A73" w:rsidRDefault="003D11D8" w:rsidP="000F20A4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6A68EEF5" w14:textId="77777777" w:rsidR="00BD0CB6" w:rsidRPr="00BD0CB6" w:rsidRDefault="006E1A73" w:rsidP="003E4A60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 w:rsidRPr="006E1A73">
              <w:rPr>
                <w:rFonts w:ascii="Arial" w:hAnsi="Arial" w:cs="Arial"/>
                <w:b/>
                <w:bCs/>
                <w:sz w:val="20"/>
              </w:rPr>
              <w:t xml:space="preserve">APPROVAL OF MINUTES:  </w:t>
            </w:r>
          </w:p>
          <w:p w14:paraId="5277732E" w14:textId="1C8661F7" w:rsidR="00A86DC5" w:rsidRPr="00A86DC5" w:rsidRDefault="00A86DC5" w:rsidP="00BD0CB6">
            <w:pPr>
              <w:jc w:val="both"/>
              <w:rPr>
                <w:rFonts w:ascii="Arial" w:hAnsi="Arial" w:cs="Arial"/>
                <w:sz w:val="20"/>
              </w:rPr>
            </w:pPr>
            <w:r w:rsidRPr="00DC461B">
              <w:rPr>
                <w:rFonts w:ascii="Arial" w:hAnsi="Arial" w:cs="Arial"/>
                <w:sz w:val="20"/>
              </w:rPr>
              <w:t xml:space="preserve">It was </w:t>
            </w:r>
            <w:r w:rsidRPr="00D06CD8">
              <w:rPr>
                <w:rFonts w:ascii="Arial" w:hAnsi="Arial" w:cs="Arial"/>
                <w:sz w:val="20"/>
              </w:rPr>
              <w:t>resolved</w:t>
            </w:r>
            <w:r w:rsidR="00D06CD8">
              <w:rPr>
                <w:rFonts w:ascii="Arial" w:hAnsi="Arial" w:cs="Arial"/>
                <w:sz w:val="20"/>
              </w:rPr>
              <w:t xml:space="preserve"> </w:t>
            </w:r>
            <w:r w:rsidRPr="00D06CD8">
              <w:rPr>
                <w:rFonts w:ascii="Arial" w:hAnsi="Arial" w:cs="Arial"/>
                <w:sz w:val="20"/>
              </w:rPr>
              <w:t>t</w:t>
            </w:r>
            <w:r w:rsidRPr="00DC461B">
              <w:rPr>
                <w:rFonts w:ascii="Arial" w:hAnsi="Arial" w:cs="Arial"/>
                <w:sz w:val="20"/>
              </w:rPr>
              <w:t xml:space="preserve">hat the minutes of the </w:t>
            </w:r>
            <w:r>
              <w:rPr>
                <w:rFonts w:ascii="Arial" w:hAnsi="Arial" w:cs="Arial"/>
                <w:sz w:val="20"/>
              </w:rPr>
              <w:t>meeting</w:t>
            </w:r>
            <w:r w:rsidRPr="00DC461B">
              <w:rPr>
                <w:rFonts w:ascii="Arial" w:hAnsi="Arial" w:cs="Arial"/>
                <w:sz w:val="20"/>
              </w:rPr>
              <w:t xml:space="preserve"> held on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="004C6822">
              <w:rPr>
                <w:rFonts w:ascii="Arial" w:hAnsi="Arial" w:cs="Arial"/>
                <w:sz w:val="20"/>
              </w:rPr>
              <w:t xml:space="preserve">19 January 2023 </w:t>
            </w:r>
            <w:r w:rsidRPr="00DC461B">
              <w:rPr>
                <w:rFonts w:ascii="Arial" w:hAnsi="Arial" w:cs="Arial"/>
                <w:sz w:val="20"/>
              </w:rPr>
              <w:t xml:space="preserve">be signed as a true and accurate record.  </w:t>
            </w:r>
          </w:p>
          <w:p w14:paraId="25EA6F4B" w14:textId="77777777" w:rsidR="006E1A73" w:rsidRPr="006E1A73" w:rsidRDefault="006E1A73" w:rsidP="003E4A60">
            <w:pPr>
              <w:ind w:left="72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00331079" w14:textId="61A38C86" w:rsidR="003D11D8" w:rsidRPr="00743C5D" w:rsidRDefault="003D11D8" w:rsidP="00164534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 SESSION</w:t>
            </w:r>
            <w:r w:rsidR="00164534">
              <w:rPr>
                <w:rFonts w:ascii="Arial" w:hAnsi="Arial" w:cs="Arial"/>
                <w:b/>
                <w:bCs/>
                <w:sz w:val="20"/>
              </w:rPr>
              <w:t>:</w:t>
            </w:r>
            <w:r w:rsidR="00743C5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F17C2" w:rsidRPr="00743C5D">
              <w:rPr>
                <w:rFonts w:ascii="Arial" w:hAnsi="Arial" w:cs="Arial"/>
                <w:sz w:val="20"/>
              </w:rPr>
              <w:t>No issue</w:t>
            </w:r>
            <w:r w:rsidR="00164534" w:rsidRPr="00743C5D">
              <w:rPr>
                <w:rFonts w:ascii="Arial" w:hAnsi="Arial" w:cs="Arial"/>
                <w:sz w:val="20"/>
              </w:rPr>
              <w:t>s</w:t>
            </w:r>
            <w:r w:rsidR="002F17C2" w:rsidRPr="00743C5D">
              <w:rPr>
                <w:rFonts w:ascii="Arial" w:hAnsi="Arial" w:cs="Arial"/>
                <w:sz w:val="20"/>
              </w:rPr>
              <w:t xml:space="preserve"> were raised.</w:t>
            </w:r>
          </w:p>
          <w:p w14:paraId="3329923E" w14:textId="77777777" w:rsidR="003D11D8" w:rsidRDefault="003D11D8" w:rsidP="002F17C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038B072" w14:textId="7F0316CD" w:rsidR="00D11E42" w:rsidRPr="00D11E42" w:rsidRDefault="002923F1" w:rsidP="00D11E42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981">
              <w:rPr>
                <w:rFonts w:ascii="Arial" w:hAnsi="Arial" w:cs="Arial"/>
                <w:b/>
                <w:bCs/>
                <w:sz w:val="20"/>
              </w:rPr>
              <w:t>CONDITION SURVEYS</w:t>
            </w:r>
            <w:r w:rsidR="00A86DC5" w:rsidRPr="00784981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  <w:p w14:paraId="7DA8D309" w14:textId="77777777" w:rsidR="00D11E42" w:rsidRDefault="00D11E42" w:rsidP="00BD0CB6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5480A">
              <w:rPr>
                <w:rFonts w:ascii="Arial" w:hAnsi="Arial" w:cs="Arial"/>
                <w:sz w:val="20"/>
              </w:rPr>
              <w:t xml:space="preserve">a) </w:t>
            </w:r>
            <w:r w:rsidRPr="0091522E">
              <w:rPr>
                <w:rFonts w:ascii="Arial" w:hAnsi="Arial" w:cs="Arial"/>
                <w:sz w:val="20"/>
                <w:u w:val="single"/>
              </w:rPr>
              <w:t xml:space="preserve">To </w:t>
            </w:r>
            <w:r>
              <w:rPr>
                <w:rFonts w:ascii="Arial" w:hAnsi="Arial" w:cs="Arial"/>
                <w:sz w:val="20"/>
                <w:u w:val="single"/>
              </w:rPr>
              <w:t>discuss any concerns raised by tenants</w:t>
            </w:r>
          </w:p>
          <w:p w14:paraId="50B50CD6" w14:textId="15F03EC9" w:rsidR="00D11E42" w:rsidRPr="009A7C94" w:rsidRDefault="00D11E42" w:rsidP="00BD0CB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was noted that the Clerk has contacted both tenants but has not received any reports of any issues</w:t>
            </w:r>
            <w:r w:rsidR="00415BA6">
              <w:rPr>
                <w:rFonts w:ascii="Arial" w:hAnsi="Arial" w:cs="Arial"/>
                <w:sz w:val="20"/>
              </w:rPr>
              <w:t>.</w:t>
            </w:r>
          </w:p>
          <w:p w14:paraId="28352495" w14:textId="04DE6B02" w:rsidR="00BD0CB6" w:rsidRDefault="00D11E42" w:rsidP="00D11E42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>
              <w:rPr>
                <w:rFonts w:ascii="Arial" w:hAnsi="Arial" w:cs="Arial"/>
                <w:sz w:val="20"/>
                <w:u w:val="single"/>
              </w:rPr>
              <w:t>Chimney No. 9</w:t>
            </w:r>
            <w:r w:rsidR="00870110">
              <w:rPr>
                <w:rFonts w:ascii="Arial" w:hAnsi="Arial" w:cs="Arial"/>
                <w:sz w:val="20"/>
                <w:u w:val="single"/>
              </w:rPr>
              <w:t xml:space="preserve"> Brampton Bank</w:t>
            </w:r>
          </w:p>
          <w:p w14:paraId="021C49BF" w14:textId="1C3651BA" w:rsidR="00D11E42" w:rsidRPr="00164534" w:rsidRDefault="00D11E42" w:rsidP="00D11E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was agreed that the Clerk should arrange for the chimney in No. 9 to be swept</w:t>
            </w:r>
            <w:r w:rsidR="00F45CB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using the same contractor as last year at an estimated cost of £75-90</w:t>
            </w:r>
            <w:r w:rsidR="00164534">
              <w:rPr>
                <w:rFonts w:ascii="Arial" w:hAnsi="Arial" w:cs="Arial"/>
                <w:sz w:val="20"/>
              </w:rPr>
              <w:t>.</w:t>
            </w:r>
          </w:p>
          <w:p w14:paraId="1B68D71E" w14:textId="77777777" w:rsidR="00D11E42" w:rsidRPr="00D11E42" w:rsidRDefault="00D11E42" w:rsidP="00D11E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0E7D89" w14:textId="53C3B47F" w:rsidR="00D11E42" w:rsidRPr="00CD4458" w:rsidRDefault="00164534" w:rsidP="002F17C2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EPC R</w:t>
            </w:r>
            <w:r w:rsidR="00415BA6">
              <w:rPr>
                <w:rFonts w:ascii="Arial" w:hAnsi="Arial" w:cs="Arial"/>
                <w:b/>
                <w:bCs/>
                <w:sz w:val="20"/>
                <w:szCs w:val="20"/>
              </w:rPr>
              <w:t>ATING</w:t>
            </w:r>
          </w:p>
          <w:p w14:paraId="73539FF1" w14:textId="331AC648" w:rsidR="008F6986" w:rsidRDefault="00CD4458" w:rsidP="00164534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5480A">
              <w:rPr>
                <w:rFonts w:ascii="Arial" w:hAnsi="Arial" w:cs="Arial"/>
                <w:sz w:val="20"/>
              </w:rPr>
              <w:t>a)</w:t>
            </w:r>
            <w:r w:rsidR="0065480A">
              <w:rPr>
                <w:rFonts w:ascii="Arial" w:hAnsi="Arial" w:cs="Arial"/>
                <w:sz w:val="20"/>
              </w:rPr>
              <w:t xml:space="preserve"> </w:t>
            </w:r>
            <w:r w:rsidR="0065480A" w:rsidRPr="0065480A">
              <w:rPr>
                <w:rFonts w:ascii="Arial" w:hAnsi="Arial" w:cs="Arial"/>
                <w:sz w:val="20"/>
                <w:u w:val="single"/>
              </w:rPr>
              <w:t>T</w:t>
            </w:r>
            <w:r w:rsidRPr="0065480A">
              <w:rPr>
                <w:rFonts w:ascii="Arial" w:hAnsi="Arial" w:cs="Arial"/>
                <w:sz w:val="20"/>
                <w:u w:val="single"/>
              </w:rPr>
              <w:t xml:space="preserve">o </w:t>
            </w:r>
            <w:r w:rsidR="004C6822" w:rsidRPr="0065480A">
              <w:rPr>
                <w:rFonts w:ascii="Arial" w:hAnsi="Arial" w:cs="Arial"/>
                <w:sz w:val="20"/>
                <w:u w:val="single"/>
              </w:rPr>
              <w:t xml:space="preserve">discuss </w:t>
            </w:r>
            <w:r w:rsidR="0074604E" w:rsidRPr="0065480A">
              <w:rPr>
                <w:rFonts w:ascii="Arial" w:hAnsi="Arial" w:cs="Arial"/>
                <w:sz w:val="20"/>
                <w:u w:val="single"/>
              </w:rPr>
              <w:t>changes in legislation from the 1 April 2025</w:t>
            </w:r>
          </w:p>
          <w:p w14:paraId="1B8C7F60" w14:textId="34121A32" w:rsidR="00BD0CB6" w:rsidRPr="00BD0CB6" w:rsidRDefault="00164534" w:rsidP="00BD0CB6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Clerk explained that c</w:t>
            </w:r>
            <w:r w:rsidR="00BD0CB6" w:rsidRPr="00BD0CB6">
              <w:rPr>
                <w:rFonts w:ascii="Arial" w:hAnsi="Arial" w:cs="Arial"/>
                <w:sz w:val="20"/>
                <w:szCs w:val="20"/>
              </w:rPr>
              <w:t xml:space="preserve">urrently rented homes are required to have an EPC rating of E.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is now changing and </w:t>
            </w:r>
            <w:r w:rsidR="00743C5D">
              <w:rPr>
                <w:rFonts w:ascii="Arial" w:hAnsi="Arial" w:cs="Arial"/>
                <w:sz w:val="20"/>
                <w:szCs w:val="20"/>
              </w:rPr>
              <w:t xml:space="preserve">from the 1 April 2025 </w:t>
            </w:r>
            <w:r w:rsidR="00BD0CB6" w:rsidRPr="00BD0CB6">
              <w:rPr>
                <w:rFonts w:ascii="Arial" w:hAnsi="Arial" w:cs="Arial"/>
                <w:sz w:val="20"/>
                <w:szCs w:val="20"/>
              </w:rPr>
              <w:t>rental properties must have a minimum EPC rating of C</w:t>
            </w:r>
            <w:r w:rsidR="00743C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11C87">
              <w:rPr>
                <w:rFonts w:ascii="Arial" w:hAnsi="Arial" w:cs="Arial"/>
                <w:sz w:val="20"/>
                <w:szCs w:val="20"/>
              </w:rPr>
              <w:t>However, t</w:t>
            </w:r>
            <w:r w:rsidR="00BD0CB6" w:rsidRPr="00BD0CB6">
              <w:rPr>
                <w:rFonts w:ascii="Arial" w:hAnsi="Arial" w:cs="Arial"/>
                <w:sz w:val="20"/>
                <w:szCs w:val="20"/>
              </w:rPr>
              <w:t xml:space="preserve">his will </w:t>
            </w:r>
            <w:r w:rsidR="00216F10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="00BD0CB6" w:rsidRPr="00BD0CB6">
              <w:rPr>
                <w:rFonts w:ascii="Arial" w:hAnsi="Arial" w:cs="Arial"/>
                <w:sz w:val="20"/>
                <w:szCs w:val="20"/>
              </w:rPr>
              <w:t>apply to all new tenancies</w:t>
            </w:r>
            <w:r w:rsidR="00F45CB6">
              <w:rPr>
                <w:rFonts w:ascii="Arial" w:hAnsi="Arial" w:cs="Arial"/>
                <w:sz w:val="20"/>
                <w:szCs w:val="20"/>
              </w:rPr>
              <w:t>. L</w:t>
            </w:r>
            <w:r w:rsidR="00BD0CB6" w:rsidRPr="00BD0CB6">
              <w:rPr>
                <w:rFonts w:ascii="Arial" w:hAnsi="Arial" w:cs="Arial"/>
                <w:sz w:val="20"/>
                <w:szCs w:val="20"/>
              </w:rPr>
              <w:t xml:space="preserve">andlords will have another three years to ensure </w:t>
            </w:r>
            <w:r w:rsidR="00356414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BD0CB6" w:rsidRPr="00BD0CB6">
              <w:rPr>
                <w:rFonts w:ascii="Arial" w:hAnsi="Arial" w:cs="Arial"/>
                <w:sz w:val="20"/>
                <w:szCs w:val="20"/>
              </w:rPr>
              <w:t>homes meet the minimum EPC requirements for existing tenancies.</w:t>
            </w:r>
            <w:r w:rsidR="00216F10">
              <w:rPr>
                <w:rFonts w:ascii="Arial" w:hAnsi="Arial" w:cs="Arial"/>
                <w:sz w:val="20"/>
                <w:szCs w:val="20"/>
              </w:rPr>
              <w:t xml:space="preserve"> Members noted that the EPC </w:t>
            </w:r>
            <w:r w:rsidR="002C2445">
              <w:rPr>
                <w:rFonts w:ascii="Arial" w:hAnsi="Arial" w:cs="Arial"/>
                <w:sz w:val="20"/>
                <w:szCs w:val="20"/>
              </w:rPr>
              <w:t xml:space="preserve">survey carried out </w:t>
            </w:r>
            <w:r w:rsidR="00866B25">
              <w:rPr>
                <w:rFonts w:ascii="Arial" w:hAnsi="Arial" w:cs="Arial"/>
                <w:sz w:val="20"/>
                <w:szCs w:val="20"/>
              </w:rPr>
              <w:t>in 202</w:t>
            </w:r>
            <w:r w:rsidR="001A2061">
              <w:rPr>
                <w:rFonts w:ascii="Arial" w:hAnsi="Arial" w:cs="Arial"/>
                <w:sz w:val="20"/>
                <w:szCs w:val="20"/>
              </w:rPr>
              <w:t>0</w:t>
            </w:r>
            <w:r w:rsidR="00866B25">
              <w:rPr>
                <w:rFonts w:ascii="Arial" w:hAnsi="Arial" w:cs="Arial"/>
                <w:sz w:val="20"/>
                <w:szCs w:val="20"/>
              </w:rPr>
              <w:t xml:space="preserve"> rated No. 10 Brampton Bank as</w:t>
            </w:r>
            <w:r w:rsidR="00216F10">
              <w:rPr>
                <w:rFonts w:ascii="Arial" w:hAnsi="Arial" w:cs="Arial"/>
                <w:sz w:val="20"/>
                <w:szCs w:val="20"/>
              </w:rPr>
              <w:t xml:space="preserve"> an E</w:t>
            </w:r>
            <w:r w:rsidR="0020086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A2061">
              <w:rPr>
                <w:rFonts w:ascii="Arial" w:hAnsi="Arial" w:cs="Arial"/>
                <w:sz w:val="20"/>
                <w:szCs w:val="20"/>
              </w:rPr>
              <w:t xml:space="preserve">However, it </w:t>
            </w:r>
            <w:r w:rsidR="00216F10">
              <w:rPr>
                <w:rFonts w:ascii="Arial" w:hAnsi="Arial" w:cs="Arial"/>
                <w:sz w:val="20"/>
                <w:szCs w:val="20"/>
              </w:rPr>
              <w:t>was agreed that this</w:t>
            </w:r>
            <w:r w:rsidR="001A2061"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="00216F10">
              <w:rPr>
                <w:rFonts w:ascii="Arial" w:hAnsi="Arial" w:cs="Arial"/>
                <w:sz w:val="20"/>
                <w:szCs w:val="20"/>
              </w:rPr>
              <w:t xml:space="preserve"> is likely to have improved </w:t>
            </w:r>
            <w:r w:rsidR="008151A2">
              <w:rPr>
                <w:rFonts w:ascii="Arial" w:hAnsi="Arial" w:cs="Arial"/>
                <w:sz w:val="20"/>
                <w:szCs w:val="20"/>
              </w:rPr>
              <w:t>following the</w:t>
            </w:r>
            <w:r w:rsidR="00866B25">
              <w:rPr>
                <w:rFonts w:ascii="Arial" w:hAnsi="Arial" w:cs="Arial"/>
                <w:sz w:val="20"/>
                <w:szCs w:val="20"/>
              </w:rPr>
              <w:t xml:space="preserve"> recent</w:t>
            </w:r>
            <w:r w:rsidR="008151A2">
              <w:rPr>
                <w:rFonts w:ascii="Arial" w:hAnsi="Arial" w:cs="Arial"/>
                <w:sz w:val="20"/>
                <w:szCs w:val="20"/>
              </w:rPr>
              <w:t xml:space="preserve"> installation of the new heating system, new </w:t>
            </w:r>
            <w:proofErr w:type="gramStart"/>
            <w:r w:rsidR="008151A2">
              <w:rPr>
                <w:rFonts w:ascii="Arial" w:hAnsi="Arial" w:cs="Arial"/>
                <w:sz w:val="20"/>
                <w:szCs w:val="20"/>
              </w:rPr>
              <w:t>windows</w:t>
            </w:r>
            <w:proofErr w:type="gramEnd"/>
            <w:r w:rsidR="008151A2">
              <w:rPr>
                <w:rFonts w:ascii="Arial" w:hAnsi="Arial" w:cs="Arial"/>
                <w:sz w:val="20"/>
                <w:szCs w:val="20"/>
              </w:rPr>
              <w:t xml:space="preserve"> and additional insulation in the loft.</w:t>
            </w:r>
          </w:p>
          <w:p w14:paraId="4A48E0ED" w14:textId="77777777" w:rsidR="008151A2" w:rsidRPr="008151A2" w:rsidRDefault="008151A2" w:rsidP="008151A2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8151A2">
              <w:rPr>
                <w:rFonts w:ascii="Arial" w:hAnsi="Arial" w:cs="Arial"/>
                <w:sz w:val="20"/>
                <w:u w:val="single"/>
              </w:rPr>
              <w:t>To arrange EPC surveys for No.9 and No. 10</w:t>
            </w:r>
          </w:p>
          <w:p w14:paraId="2CE9B103" w14:textId="781E7CEA" w:rsidR="00BD0CB6" w:rsidRPr="008151A2" w:rsidRDefault="008151A2" w:rsidP="008151A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was agreed that the Clerk should obtain quotes</w:t>
            </w:r>
            <w:r w:rsidR="00B6425D">
              <w:rPr>
                <w:rFonts w:ascii="Arial" w:hAnsi="Arial" w:cs="Arial"/>
                <w:sz w:val="20"/>
              </w:rPr>
              <w:t xml:space="preserve"> and arrange</w:t>
            </w:r>
            <w:r>
              <w:rPr>
                <w:rFonts w:ascii="Arial" w:hAnsi="Arial" w:cs="Arial"/>
                <w:sz w:val="20"/>
              </w:rPr>
              <w:t xml:space="preserve"> for an EPC survey to be carried out at both cottages</w:t>
            </w:r>
            <w:r w:rsidR="004B582C">
              <w:rPr>
                <w:rFonts w:ascii="Arial" w:hAnsi="Arial" w:cs="Arial"/>
                <w:sz w:val="20"/>
              </w:rPr>
              <w:t xml:space="preserve"> to see if the cottages comply with the regulations that will be coming into force. </w:t>
            </w:r>
            <w:r>
              <w:rPr>
                <w:rFonts w:ascii="Arial" w:hAnsi="Arial" w:cs="Arial"/>
                <w:sz w:val="20"/>
              </w:rPr>
              <w:t xml:space="preserve">The estimated cost is £65-100. </w:t>
            </w:r>
            <w:r w:rsidR="004B582C">
              <w:rPr>
                <w:rFonts w:ascii="Arial" w:hAnsi="Arial" w:cs="Arial"/>
                <w:sz w:val="20"/>
              </w:rPr>
              <w:t xml:space="preserve">Cllr. Sawyer suggested that the working group investigates </w:t>
            </w:r>
            <w:r w:rsidR="007677DD">
              <w:rPr>
                <w:rFonts w:ascii="Arial" w:hAnsi="Arial" w:cs="Arial"/>
                <w:sz w:val="20"/>
              </w:rPr>
              <w:t>the cost of</w:t>
            </w:r>
            <w:r w:rsidR="0087240E">
              <w:rPr>
                <w:rFonts w:ascii="Arial" w:hAnsi="Arial" w:cs="Arial"/>
                <w:sz w:val="20"/>
              </w:rPr>
              <w:t xml:space="preserve"> making the cottages </w:t>
            </w:r>
            <w:proofErr w:type="gramStart"/>
            <w:r w:rsidR="0087240E">
              <w:rPr>
                <w:rFonts w:ascii="Arial" w:hAnsi="Arial" w:cs="Arial"/>
                <w:sz w:val="20"/>
              </w:rPr>
              <w:t>more</w:t>
            </w:r>
            <w:r w:rsidR="00F63801">
              <w:rPr>
                <w:rFonts w:ascii="Arial" w:hAnsi="Arial" w:cs="Arial"/>
                <w:sz w:val="20"/>
              </w:rPr>
              <w:t xml:space="preserve"> </w:t>
            </w:r>
            <w:r w:rsidR="00B25B9E">
              <w:rPr>
                <w:rFonts w:ascii="Arial" w:hAnsi="Arial" w:cs="Arial"/>
                <w:sz w:val="20"/>
              </w:rPr>
              <w:t>eco-friendly</w:t>
            </w:r>
            <w:proofErr w:type="gramEnd"/>
            <w:r w:rsidR="00B25B9E">
              <w:rPr>
                <w:rFonts w:ascii="Arial" w:hAnsi="Arial" w:cs="Arial"/>
                <w:sz w:val="20"/>
              </w:rPr>
              <w:t xml:space="preserve"> </w:t>
            </w:r>
            <w:r w:rsidR="00F63801">
              <w:rPr>
                <w:rFonts w:ascii="Arial" w:hAnsi="Arial" w:cs="Arial"/>
                <w:sz w:val="20"/>
              </w:rPr>
              <w:t xml:space="preserve">by possibly </w:t>
            </w:r>
            <w:r w:rsidR="007677DD">
              <w:rPr>
                <w:rFonts w:ascii="Arial" w:hAnsi="Arial" w:cs="Arial"/>
                <w:sz w:val="20"/>
              </w:rPr>
              <w:t>installing rainwater harvesting</w:t>
            </w:r>
            <w:r w:rsidR="0087240E">
              <w:rPr>
                <w:rFonts w:ascii="Arial" w:hAnsi="Arial" w:cs="Arial"/>
                <w:sz w:val="20"/>
              </w:rPr>
              <w:t>, air source pumps</w:t>
            </w:r>
            <w:r w:rsidR="00B6425D">
              <w:rPr>
                <w:rFonts w:ascii="Arial" w:hAnsi="Arial" w:cs="Arial"/>
                <w:sz w:val="20"/>
              </w:rPr>
              <w:t xml:space="preserve"> or</w:t>
            </w:r>
            <w:r w:rsidR="0087240E">
              <w:rPr>
                <w:rFonts w:ascii="Arial" w:hAnsi="Arial" w:cs="Arial"/>
                <w:sz w:val="20"/>
              </w:rPr>
              <w:t xml:space="preserve"> solar panels.  </w:t>
            </w:r>
            <w:r w:rsidR="00F63801">
              <w:rPr>
                <w:rFonts w:ascii="Arial" w:hAnsi="Arial" w:cs="Arial"/>
                <w:sz w:val="20"/>
              </w:rPr>
              <w:t xml:space="preserve">The Clerk offered to </w:t>
            </w:r>
            <w:r w:rsidR="00917214">
              <w:rPr>
                <w:rFonts w:ascii="Arial" w:hAnsi="Arial" w:cs="Arial"/>
                <w:sz w:val="20"/>
              </w:rPr>
              <w:t>make a pre-planning enquiry about installing solar panels on the cottages giving their listing.</w:t>
            </w:r>
          </w:p>
          <w:p w14:paraId="63649C02" w14:textId="77777777" w:rsidR="00236A9C" w:rsidRPr="00236A9C" w:rsidRDefault="00236A9C" w:rsidP="00743C5D">
            <w:pPr>
              <w:jc w:val="both"/>
              <w:rPr>
                <w:rFonts w:ascii="Arial" w:hAnsi="Arial" w:cs="Arial"/>
                <w:sz w:val="20"/>
              </w:rPr>
            </w:pPr>
          </w:p>
          <w:p w14:paraId="2683E249" w14:textId="548B9E58" w:rsidR="00E07FE4" w:rsidRPr="00200865" w:rsidRDefault="0087240E" w:rsidP="0020086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8)  </w:t>
            </w:r>
            <w:r w:rsidR="006E1A73" w:rsidRPr="001A2F8C">
              <w:rPr>
                <w:rFonts w:ascii="Arial" w:hAnsi="Arial" w:cs="Arial"/>
                <w:b/>
                <w:bCs/>
                <w:sz w:val="20"/>
              </w:rPr>
              <w:t xml:space="preserve">DATE OF THE NEXT MEETING: </w:t>
            </w:r>
            <w:r w:rsidR="001A2F8C">
              <w:rPr>
                <w:rFonts w:ascii="Arial" w:hAnsi="Arial" w:cs="Arial"/>
                <w:sz w:val="20"/>
              </w:rPr>
              <w:t xml:space="preserve">Thursday </w:t>
            </w:r>
            <w:r w:rsidR="00B46228">
              <w:rPr>
                <w:rFonts w:ascii="Arial" w:hAnsi="Arial" w:cs="Arial"/>
                <w:sz w:val="20"/>
              </w:rPr>
              <w:t>19 October</w:t>
            </w:r>
            <w:r w:rsidR="003D11D8">
              <w:rPr>
                <w:rFonts w:ascii="Arial" w:hAnsi="Arial" w:cs="Arial"/>
                <w:sz w:val="20"/>
              </w:rPr>
              <w:t xml:space="preserve"> 2023 </w:t>
            </w:r>
            <w:r w:rsidR="003724DF">
              <w:rPr>
                <w:rFonts w:ascii="Arial" w:hAnsi="Arial" w:cs="Arial"/>
                <w:sz w:val="20"/>
              </w:rPr>
              <w:t xml:space="preserve">at </w:t>
            </w:r>
            <w:r w:rsidR="00C52DF5">
              <w:rPr>
                <w:rFonts w:ascii="Arial" w:hAnsi="Arial" w:cs="Arial"/>
                <w:sz w:val="20"/>
              </w:rPr>
              <w:t>7</w:t>
            </w:r>
            <w:r w:rsidR="00236A9C">
              <w:rPr>
                <w:rFonts w:ascii="Arial" w:hAnsi="Arial" w:cs="Arial"/>
                <w:sz w:val="20"/>
              </w:rPr>
              <w:t>p</w:t>
            </w:r>
            <w:r w:rsidR="004E3CC9">
              <w:rPr>
                <w:rFonts w:ascii="Arial" w:hAnsi="Arial" w:cs="Arial"/>
                <w:sz w:val="20"/>
              </w:rPr>
              <w:t>m</w:t>
            </w:r>
          </w:p>
          <w:p w14:paraId="349FCC3C" w14:textId="42B88B27" w:rsidR="00E07FE4" w:rsidRDefault="00E07FE4" w:rsidP="00E07F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With no further business to discuss the meeting closed at 7:</w:t>
            </w:r>
            <w:r w:rsidR="00BA777A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Cs/>
                <w:sz w:val="20"/>
                <w:szCs w:val="20"/>
              </w:rPr>
              <w:t>pm</w:t>
            </w:r>
          </w:p>
          <w:p w14:paraId="60BD6B9D" w14:textId="77777777" w:rsidR="00200865" w:rsidRDefault="00200865" w:rsidP="00E07F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37130B" w14:textId="74829C90" w:rsidR="00E07FE4" w:rsidRPr="00E07FE4" w:rsidRDefault="00E07FE4" w:rsidP="00E07FE4">
            <w:pPr>
              <w:ind w:left="720" w:hanging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Signed: ………………………                                      Dated: ……………………</w:t>
            </w:r>
          </w:p>
        </w:tc>
        <w:tc>
          <w:tcPr>
            <w:tcW w:w="1080" w:type="dxa"/>
          </w:tcPr>
          <w:p w14:paraId="1DE26052" w14:textId="77777777" w:rsidR="006E1A73" w:rsidRPr="006E1A73" w:rsidRDefault="006E1A73" w:rsidP="003E4A6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6167E" w:rsidRPr="006E1A73" w14:paraId="69401D7A" w14:textId="77777777" w:rsidTr="007B75AB">
        <w:tc>
          <w:tcPr>
            <w:tcW w:w="757" w:type="dxa"/>
          </w:tcPr>
          <w:p w14:paraId="41E922AF" w14:textId="77777777" w:rsidR="0056167E" w:rsidRPr="006E1A73" w:rsidRDefault="0056167E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01" w:type="dxa"/>
          </w:tcPr>
          <w:p w14:paraId="27E47402" w14:textId="77777777" w:rsidR="0056167E" w:rsidRPr="006E1A73" w:rsidRDefault="0056167E" w:rsidP="00161B8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14:paraId="024341CE" w14:textId="77777777" w:rsidR="0056167E" w:rsidRPr="006E1A73" w:rsidRDefault="0056167E" w:rsidP="003E4A6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A418841" w14:textId="77777777" w:rsidR="00A817E7" w:rsidRDefault="00A817E7" w:rsidP="000F20A4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A817E7" w:rsidSect="00933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6AF3" w14:textId="77777777" w:rsidR="00DD751C" w:rsidRDefault="00DD751C" w:rsidP="00837E7A">
      <w:r>
        <w:separator/>
      </w:r>
    </w:p>
  </w:endnote>
  <w:endnote w:type="continuationSeparator" w:id="0">
    <w:p w14:paraId="4B655BB5" w14:textId="77777777" w:rsidR="00DD751C" w:rsidRDefault="00DD751C" w:rsidP="0083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F023" w14:textId="77777777" w:rsidR="005E4CAF" w:rsidRDefault="005E4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54DC" w14:textId="77777777" w:rsidR="005E4CAF" w:rsidRDefault="005E4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20CB" w14:textId="77777777" w:rsidR="005E4CAF" w:rsidRDefault="005E4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43A2" w14:textId="77777777" w:rsidR="00DD751C" w:rsidRDefault="00DD751C" w:rsidP="00837E7A">
      <w:r>
        <w:separator/>
      </w:r>
    </w:p>
  </w:footnote>
  <w:footnote w:type="continuationSeparator" w:id="0">
    <w:p w14:paraId="1D39D15A" w14:textId="77777777" w:rsidR="00DD751C" w:rsidRDefault="00DD751C" w:rsidP="0083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D9F9" w14:textId="77777777" w:rsidR="005E4CAF" w:rsidRDefault="005E4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D735" w14:textId="77777777" w:rsidR="00607DBD" w:rsidRDefault="00607DBD">
    <w:pPr>
      <w:pStyle w:val="Header"/>
    </w:pPr>
    <w:r>
      <w:tab/>
    </w:r>
  </w:p>
  <w:p w14:paraId="2CD0CDD1" w14:textId="77777777" w:rsidR="00607DBD" w:rsidRDefault="00607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554845"/>
      <w:docPartObj>
        <w:docPartGallery w:val="Watermarks"/>
        <w:docPartUnique/>
      </w:docPartObj>
    </w:sdtPr>
    <w:sdtEndPr/>
    <w:sdtContent>
      <w:p w14:paraId="3DDF9578" w14:textId="03EF70E4" w:rsidR="005E4CAF" w:rsidRDefault="007511D3">
        <w:pPr>
          <w:pStyle w:val="Header"/>
        </w:pPr>
        <w:r>
          <w:rPr>
            <w:noProof/>
          </w:rPr>
          <w:pict w14:anchorId="61B8C1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6D1"/>
    <w:multiLevelType w:val="hybridMultilevel"/>
    <w:tmpl w:val="7174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4D9A"/>
    <w:multiLevelType w:val="hybridMultilevel"/>
    <w:tmpl w:val="80EC720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4A6FC0"/>
    <w:multiLevelType w:val="hybridMultilevel"/>
    <w:tmpl w:val="4CAE0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E1256"/>
    <w:multiLevelType w:val="hybridMultilevel"/>
    <w:tmpl w:val="3734554C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0F793AE9"/>
    <w:multiLevelType w:val="hybridMultilevel"/>
    <w:tmpl w:val="94CCFBBA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162408B6"/>
    <w:multiLevelType w:val="hybridMultilevel"/>
    <w:tmpl w:val="D5D288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293254"/>
    <w:multiLevelType w:val="multilevel"/>
    <w:tmpl w:val="A042901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5711C0"/>
    <w:multiLevelType w:val="hybridMultilevel"/>
    <w:tmpl w:val="597C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62F9"/>
    <w:multiLevelType w:val="hybridMultilevel"/>
    <w:tmpl w:val="73EA6C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7E27A1"/>
    <w:multiLevelType w:val="hybridMultilevel"/>
    <w:tmpl w:val="2004BB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9C2FDD"/>
    <w:multiLevelType w:val="hybridMultilevel"/>
    <w:tmpl w:val="C1E2B1C8"/>
    <w:lvl w:ilvl="0" w:tplc="0809000F">
      <w:start w:val="1"/>
      <w:numFmt w:val="decimal"/>
      <w:lvlText w:val="%1."/>
      <w:lvlJc w:val="left"/>
      <w:pPr>
        <w:ind w:left="3090" w:hanging="360"/>
      </w:pPr>
    </w:lvl>
    <w:lvl w:ilvl="1" w:tplc="08090019" w:tentative="1">
      <w:start w:val="1"/>
      <w:numFmt w:val="lowerLetter"/>
      <w:lvlText w:val="%2."/>
      <w:lvlJc w:val="left"/>
      <w:pPr>
        <w:ind w:left="3810" w:hanging="360"/>
      </w:pPr>
    </w:lvl>
    <w:lvl w:ilvl="2" w:tplc="0809001B" w:tentative="1">
      <w:start w:val="1"/>
      <w:numFmt w:val="lowerRoman"/>
      <w:lvlText w:val="%3."/>
      <w:lvlJc w:val="right"/>
      <w:pPr>
        <w:ind w:left="4530" w:hanging="180"/>
      </w:pPr>
    </w:lvl>
    <w:lvl w:ilvl="3" w:tplc="0809000F" w:tentative="1">
      <w:start w:val="1"/>
      <w:numFmt w:val="decimal"/>
      <w:lvlText w:val="%4."/>
      <w:lvlJc w:val="left"/>
      <w:pPr>
        <w:ind w:left="5250" w:hanging="360"/>
      </w:pPr>
    </w:lvl>
    <w:lvl w:ilvl="4" w:tplc="08090019" w:tentative="1">
      <w:start w:val="1"/>
      <w:numFmt w:val="lowerLetter"/>
      <w:lvlText w:val="%5."/>
      <w:lvlJc w:val="left"/>
      <w:pPr>
        <w:ind w:left="5970" w:hanging="360"/>
      </w:pPr>
    </w:lvl>
    <w:lvl w:ilvl="5" w:tplc="0809001B" w:tentative="1">
      <w:start w:val="1"/>
      <w:numFmt w:val="lowerRoman"/>
      <w:lvlText w:val="%6."/>
      <w:lvlJc w:val="right"/>
      <w:pPr>
        <w:ind w:left="6690" w:hanging="180"/>
      </w:pPr>
    </w:lvl>
    <w:lvl w:ilvl="6" w:tplc="0809000F" w:tentative="1">
      <w:start w:val="1"/>
      <w:numFmt w:val="decimal"/>
      <w:lvlText w:val="%7."/>
      <w:lvlJc w:val="left"/>
      <w:pPr>
        <w:ind w:left="7410" w:hanging="360"/>
      </w:pPr>
    </w:lvl>
    <w:lvl w:ilvl="7" w:tplc="08090019" w:tentative="1">
      <w:start w:val="1"/>
      <w:numFmt w:val="lowerLetter"/>
      <w:lvlText w:val="%8."/>
      <w:lvlJc w:val="left"/>
      <w:pPr>
        <w:ind w:left="8130" w:hanging="360"/>
      </w:pPr>
    </w:lvl>
    <w:lvl w:ilvl="8" w:tplc="08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 w15:restartNumberingAfterBreak="0">
    <w:nsid w:val="1B3B5C18"/>
    <w:multiLevelType w:val="hybridMultilevel"/>
    <w:tmpl w:val="91109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E3BA6"/>
    <w:multiLevelType w:val="hybridMultilevel"/>
    <w:tmpl w:val="13D06532"/>
    <w:lvl w:ilvl="0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3" w15:restartNumberingAfterBreak="0">
    <w:nsid w:val="272D1990"/>
    <w:multiLevelType w:val="hybridMultilevel"/>
    <w:tmpl w:val="BB9ABC2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7AC3C8C"/>
    <w:multiLevelType w:val="hybridMultilevel"/>
    <w:tmpl w:val="30F2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0B7A"/>
    <w:multiLevelType w:val="hybridMultilevel"/>
    <w:tmpl w:val="B6509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97827"/>
    <w:multiLevelType w:val="hybridMultilevel"/>
    <w:tmpl w:val="5F68A48E"/>
    <w:lvl w:ilvl="0" w:tplc="08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7" w15:restartNumberingAfterBreak="0">
    <w:nsid w:val="298A5A90"/>
    <w:multiLevelType w:val="hybridMultilevel"/>
    <w:tmpl w:val="FD78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53727"/>
    <w:multiLevelType w:val="hybridMultilevel"/>
    <w:tmpl w:val="107817A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F436B7E"/>
    <w:multiLevelType w:val="hybridMultilevel"/>
    <w:tmpl w:val="C13255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03633F0"/>
    <w:multiLevelType w:val="hybridMultilevel"/>
    <w:tmpl w:val="69127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7E4762"/>
    <w:multiLevelType w:val="hybridMultilevel"/>
    <w:tmpl w:val="9844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87895"/>
    <w:multiLevelType w:val="hybridMultilevel"/>
    <w:tmpl w:val="602A7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6450A"/>
    <w:multiLevelType w:val="hybridMultilevel"/>
    <w:tmpl w:val="0B7E3528"/>
    <w:lvl w:ilvl="0" w:tplc="6046D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0D12F6"/>
    <w:multiLevelType w:val="hybridMultilevel"/>
    <w:tmpl w:val="566C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81FB8"/>
    <w:multiLevelType w:val="hybridMultilevel"/>
    <w:tmpl w:val="8B5859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C19BA"/>
    <w:multiLevelType w:val="hybridMultilevel"/>
    <w:tmpl w:val="3E688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9E2086"/>
    <w:multiLevelType w:val="hybridMultilevel"/>
    <w:tmpl w:val="24645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973A71"/>
    <w:multiLevelType w:val="hybridMultilevel"/>
    <w:tmpl w:val="AB72D3EE"/>
    <w:lvl w:ilvl="0" w:tplc="08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9" w15:restartNumberingAfterBreak="0">
    <w:nsid w:val="54F63257"/>
    <w:multiLevelType w:val="hybridMultilevel"/>
    <w:tmpl w:val="C95C48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841261"/>
    <w:multiLevelType w:val="hybridMultilevel"/>
    <w:tmpl w:val="92566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A71762"/>
    <w:multiLevelType w:val="hybridMultilevel"/>
    <w:tmpl w:val="10980B1A"/>
    <w:lvl w:ilvl="0" w:tplc="08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2" w15:restartNumberingAfterBreak="0">
    <w:nsid w:val="5FC42114"/>
    <w:multiLevelType w:val="hybridMultilevel"/>
    <w:tmpl w:val="7E70F202"/>
    <w:lvl w:ilvl="0" w:tplc="08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3" w15:restartNumberingAfterBreak="0">
    <w:nsid w:val="649C7733"/>
    <w:multiLevelType w:val="hybridMultilevel"/>
    <w:tmpl w:val="2F5E75BE"/>
    <w:lvl w:ilvl="0" w:tplc="7B0AB44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AB2BAA"/>
    <w:multiLevelType w:val="hybridMultilevel"/>
    <w:tmpl w:val="89203C3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5" w15:restartNumberingAfterBreak="0">
    <w:nsid w:val="69D71B43"/>
    <w:multiLevelType w:val="hybridMultilevel"/>
    <w:tmpl w:val="068A4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1731A6"/>
    <w:multiLevelType w:val="hybridMultilevel"/>
    <w:tmpl w:val="AEFEEA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BDA4D6E"/>
    <w:multiLevelType w:val="hybridMultilevel"/>
    <w:tmpl w:val="668EAF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D9D0093"/>
    <w:multiLevelType w:val="hybridMultilevel"/>
    <w:tmpl w:val="1DBA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428CF"/>
    <w:multiLevelType w:val="hybridMultilevel"/>
    <w:tmpl w:val="F5008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5D1878"/>
    <w:multiLevelType w:val="hybridMultilevel"/>
    <w:tmpl w:val="4F6C659E"/>
    <w:lvl w:ilvl="0" w:tplc="C7163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6F03A3"/>
    <w:multiLevelType w:val="hybridMultilevel"/>
    <w:tmpl w:val="6B76F25A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766F55F9"/>
    <w:multiLevelType w:val="hybridMultilevel"/>
    <w:tmpl w:val="FB34B62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6B12D6D"/>
    <w:multiLevelType w:val="hybridMultilevel"/>
    <w:tmpl w:val="B51A152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4" w15:restartNumberingAfterBreak="0">
    <w:nsid w:val="783D08E3"/>
    <w:multiLevelType w:val="hybridMultilevel"/>
    <w:tmpl w:val="3BBE3152"/>
    <w:lvl w:ilvl="0" w:tplc="08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45" w15:restartNumberingAfterBreak="0">
    <w:nsid w:val="7853661F"/>
    <w:multiLevelType w:val="multilevel"/>
    <w:tmpl w:val="A042901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C2A26D6"/>
    <w:multiLevelType w:val="hybridMultilevel"/>
    <w:tmpl w:val="3350D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363967"/>
    <w:multiLevelType w:val="hybridMultilevel"/>
    <w:tmpl w:val="D772D40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303243433">
    <w:abstractNumId w:val="39"/>
  </w:num>
  <w:num w:numId="2" w16cid:durableId="745030012">
    <w:abstractNumId w:val="9"/>
  </w:num>
  <w:num w:numId="3" w16cid:durableId="99306192">
    <w:abstractNumId w:val="29"/>
  </w:num>
  <w:num w:numId="4" w16cid:durableId="5599055">
    <w:abstractNumId w:val="46"/>
  </w:num>
  <w:num w:numId="5" w16cid:durableId="301009801">
    <w:abstractNumId w:val="27"/>
  </w:num>
  <w:num w:numId="6" w16cid:durableId="858348066">
    <w:abstractNumId w:val="0"/>
  </w:num>
  <w:num w:numId="7" w16cid:durableId="1421756008">
    <w:abstractNumId w:val="2"/>
  </w:num>
  <w:num w:numId="8" w16cid:durableId="211314381">
    <w:abstractNumId w:val="30"/>
  </w:num>
  <w:num w:numId="9" w16cid:durableId="1440833000">
    <w:abstractNumId w:val="21"/>
  </w:num>
  <w:num w:numId="10" w16cid:durableId="1860046129">
    <w:abstractNumId w:val="19"/>
  </w:num>
  <w:num w:numId="11" w16cid:durableId="557716041">
    <w:abstractNumId w:val="26"/>
  </w:num>
  <w:num w:numId="12" w16cid:durableId="472412146">
    <w:abstractNumId w:val="17"/>
  </w:num>
  <w:num w:numId="13" w16cid:durableId="375083865">
    <w:abstractNumId w:val="8"/>
  </w:num>
  <w:num w:numId="14" w16cid:durableId="913975376">
    <w:abstractNumId w:val="42"/>
  </w:num>
  <w:num w:numId="15" w16cid:durableId="982540557">
    <w:abstractNumId w:val="35"/>
  </w:num>
  <w:num w:numId="16" w16cid:durableId="2057318479">
    <w:abstractNumId w:val="47"/>
  </w:num>
  <w:num w:numId="17" w16cid:durableId="1859540707">
    <w:abstractNumId w:val="43"/>
  </w:num>
  <w:num w:numId="18" w16cid:durableId="1087388343">
    <w:abstractNumId w:val="41"/>
  </w:num>
  <w:num w:numId="19" w16cid:durableId="275866280">
    <w:abstractNumId w:val="5"/>
  </w:num>
  <w:num w:numId="20" w16cid:durableId="1109471724">
    <w:abstractNumId w:val="4"/>
  </w:num>
  <w:num w:numId="21" w16cid:durableId="1134444580">
    <w:abstractNumId w:val="1"/>
  </w:num>
  <w:num w:numId="22" w16cid:durableId="1600332635">
    <w:abstractNumId w:val="28"/>
  </w:num>
  <w:num w:numId="23" w16cid:durableId="2063015450">
    <w:abstractNumId w:val="7"/>
  </w:num>
  <w:num w:numId="24" w16cid:durableId="1804955408">
    <w:abstractNumId w:val="36"/>
  </w:num>
  <w:num w:numId="25" w16cid:durableId="168184329">
    <w:abstractNumId w:val="12"/>
  </w:num>
  <w:num w:numId="26" w16cid:durableId="613556473">
    <w:abstractNumId w:val="34"/>
  </w:num>
  <w:num w:numId="27" w16cid:durableId="358313551">
    <w:abstractNumId w:val="16"/>
  </w:num>
  <w:num w:numId="28" w16cid:durableId="311569259">
    <w:abstractNumId w:val="3"/>
  </w:num>
  <w:num w:numId="29" w16cid:durableId="1886216089">
    <w:abstractNumId w:val="44"/>
  </w:num>
  <w:num w:numId="30" w16cid:durableId="337580758">
    <w:abstractNumId w:val="10"/>
  </w:num>
  <w:num w:numId="31" w16cid:durableId="1537740191">
    <w:abstractNumId w:val="32"/>
  </w:num>
  <w:num w:numId="32" w16cid:durableId="1339118079">
    <w:abstractNumId w:val="31"/>
  </w:num>
  <w:num w:numId="33" w16cid:durableId="1122766562">
    <w:abstractNumId w:val="24"/>
  </w:num>
  <w:num w:numId="34" w16cid:durableId="918752911">
    <w:abstractNumId w:val="13"/>
  </w:num>
  <w:num w:numId="35" w16cid:durableId="145827595">
    <w:abstractNumId w:val="20"/>
  </w:num>
  <w:num w:numId="36" w16cid:durableId="2119451236">
    <w:abstractNumId w:val="18"/>
  </w:num>
  <w:num w:numId="37" w16cid:durableId="1352368059">
    <w:abstractNumId w:val="14"/>
  </w:num>
  <w:num w:numId="38" w16cid:durableId="698237191">
    <w:abstractNumId w:val="11"/>
  </w:num>
  <w:num w:numId="39" w16cid:durableId="178350240">
    <w:abstractNumId w:val="38"/>
  </w:num>
  <w:num w:numId="40" w16cid:durableId="1450973391">
    <w:abstractNumId w:val="15"/>
  </w:num>
  <w:num w:numId="41" w16cid:durableId="1090466829">
    <w:abstractNumId w:val="23"/>
  </w:num>
  <w:num w:numId="42" w16cid:durableId="594217408">
    <w:abstractNumId w:val="37"/>
  </w:num>
  <w:num w:numId="43" w16cid:durableId="1991979025">
    <w:abstractNumId w:val="25"/>
  </w:num>
  <w:num w:numId="44" w16cid:durableId="1891335299">
    <w:abstractNumId w:val="40"/>
  </w:num>
  <w:num w:numId="45" w16cid:durableId="1299189499">
    <w:abstractNumId w:val="33"/>
  </w:num>
  <w:num w:numId="46" w16cid:durableId="1546142397">
    <w:abstractNumId w:val="6"/>
  </w:num>
  <w:num w:numId="47" w16cid:durableId="758142560">
    <w:abstractNumId w:val="22"/>
  </w:num>
  <w:num w:numId="48" w16cid:durableId="10604518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56"/>
    <w:rsid w:val="00000941"/>
    <w:rsid w:val="000015DC"/>
    <w:rsid w:val="00002E69"/>
    <w:rsid w:val="0000444C"/>
    <w:rsid w:val="00006FAC"/>
    <w:rsid w:val="000073AC"/>
    <w:rsid w:val="00010093"/>
    <w:rsid w:val="000123D7"/>
    <w:rsid w:val="00027097"/>
    <w:rsid w:val="000309F9"/>
    <w:rsid w:val="00031743"/>
    <w:rsid w:val="00031A5B"/>
    <w:rsid w:val="000403E9"/>
    <w:rsid w:val="000408D0"/>
    <w:rsid w:val="00042A21"/>
    <w:rsid w:val="000454F1"/>
    <w:rsid w:val="00046EEF"/>
    <w:rsid w:val="00051A8F"/>
    <w:rsid w:val="00053897"/>
    <w:rsid w:val="00055FA9"/>
    <w:rsid w:val="00057AF5"/>
    <w:rsid w:val="00060D51"/>
    <w:rsid w:val="00064A6D"/>
    <w:rsid w:val="00064E9A"/>
    <w:rsid w:val="000651E4"/>
    <w:rsid w:val="00065EC6"/>
    <w:rsid w:val="00067142"/>
    <w:rsid w:val="000672AB"/>
    <w:rsid w:val="00067DDF"/>
    <w:rsid w:val="00070B6D"/>
    <w:rsid w:val="00075452"/>
    <w:rsid w:val="0007615E"/>
    <w:rsid w:val="00080EE3"/>
    <w:rsid w:val="00082748"/>
    <w:rsid w:val="00084B74"/>
    <w:rsid w:val="000935E2"/>
    <w:rsid w:val="000A03EB"/>
    <w:rsid w:val="000A2B1F"/>
    <w:rsid w:val="000A3D81"/>
    <w:rsid w:val="000A5F1D"/>
    <w:rsid w:val="000A71B2"/>
    <w:rsid w:val="000A7336"/>
    <w:rsid w:val="000B0491"/>
    <w:rsid w:val="000B0E61"/>
    <w:rsid w:val="000B4DD7"/>
    <w:rsid w:val="000B7E9B"/>
    <w:rsid w:val="000D0C56"/>
    <w:rsid w:val="000D1072"/>
    <w:rsid w:val="000D1E15"/>
    <w:rsid w:val="000D34DF"/>
    <w:rsid w:val="000D3DC1"/>
    <w:rsid w:val="000D4B42"/>
    <w:rsid w:val="000D5802"/>
    <w:rsid w:val="000E3820"/>
    <w:rsid w:val="000F20A4"/>
    <w:rsid w:val="000F3B06"/>
    <w:rsid w:val="000F3EE6"/>
    <w:rsid w:val="00102182"/>
    <w:rsid w:val="00102C41"/>
    <w:rsid w:val="00103E4F"/>
    <w:rsid w:val="001044E0"/>
    <w:rsid w:val="00105131"/>
    <w:rsid w:val="001059F4"/>
    <w:rsid w:val="00110D89"/>
    <w:rsid w:val="00111699"/>
    <w:rsid w:val="00115491"/>
    <w:rsid w:val="00115C33"/>
    <w:rsid w:val="0011610A"/>
    <w:rsid w:val="00117783"/>
    <w:rsid w:val="001178FA"/>
    <w:rsid w:val="00126AEE"/>
    <w:rsid w:val="00126E92"/>
    <w:rsid w:val="00133468"/>
    <w:rsid w:val="00133E61"/>
    <w:rsid w:val="00134F05"/>
    <w:rsid w:val="0013583C"/>
    <w:rsid w:val="001358D1"/>
    <w:rsid w:val="00136439"/>
    <w:rsid w:val="00142586"/>
    <w:rsid w:val="00142639"/>
    <w:rsid w:val="001457B5"/>
    <w:rsid w:val="00145DC6"/>
    <w:rsid w:val="00152353"/>
    <w:rsid w:val="001527F6"/>
    <w:rsid w:val="00152F0C"/>
    <w:rsid w:val="0015366B"/>
    <w:rsid w:val="00155980"/>
    <w:rsid w:val="00157A46"/>
    <w:rsid w:val="00161A8E"/>
    <w:rsid w:val="00161B84"/>
    <w:rsid w:val="00162BFC"/>
    <w:rsid w:val="001641A1"/>
    <w:rsid w:val="00164534"/>
    <w:rsid w:val="001645D8"/>
    <w:rsid w:val="00167CCC"/>
    <w:rsid w:val="00171E32"/>
    <w:rsid w:val="0017439C"/>
    <w:rsid w:val="00174CE6"/>
    <w:rsid w:val="001779A6"/>
    <w:rsid w:val="00177F63"/>
    <w:rsid w:val="001918DA"/>
    <w:rsid w:val="00194BA9"/>
    <w:rsid w:val="001A02C6"/>
    <w:rsid w:val="001A2061"/>
    <w:rsid w:val="001A2076"/>
    <w:rsid w:val="001A2F8C"/>
    <w:rsid w:val="001A34BC"/>
    <w:rsid w:val="001A5788"/>
    <w:rsid w:val="001A5CD5"/>
    <w:rsid w:val="001B0228"/>
    <w:rsid w:val="001B03FD"/>
    <w:rsid w:val="001B2A15"/>
    <w:rsid w:val="001B49EE"/>
    <w:rsid w:val="001B5342"/>
    <w:rsid w:val="001B6280"/>
    <w:rsid w:val="001C3E7D"/>
    <w:rsid w:val="001C46B7"/>
    <w:rsid w:val="001C4909"/>
    <w:rsid w:val="001C4A38"/>
    <w:rsid w:val="001C58C9"/>
    <w:rsid w:val="001C6EB0"/>
    <w:rsid w:val="001C764D"/>
    <w:rsid w:val="001C7741"/>
    <w:rsid w:val="001D0BA0"/>
    <w:rsid w:val="001D2103"/>
    <w:rsid w:val="001D35E6"/>
    <w:rsid w:val="001D57E7"/>
    <w:rsid w:val="001D60D5"/>
    <w:rsid w:val="001E12BA"/>
    <w:rsid w:val="001E3AA6"/>
    <w:rsid w:val="001F06D0"/>
    <w:rsid w:val="001F2F58"/>
    <w:rsid w:val="001F34B0"/>
    <w:rsid w:val="001F35BC"/>
    <w:rsid w:val="001F61A2"/>
    <w:rsid w:val="001F701E"/>
    <w:rsid w:val="00200865"/>
    <w:rsid w:val="00212FD6"/>
    <w:rsid w:val="002153F9"/>
    <w:rsid w:val="002160CF"/>
    <w:rsid w:val="00216F10"/>
    <w:rsid w:val="00231794"/>
    <w:rsid w:val="00232064"/>
    <w:rsid w:val="00236A9C"/>
    <w:rsid w:val="002376DF"/>
    <w:rsid w:val="0024169D"/>
    <w:rsid w:val="00243E76"/>
    <w:rsid w:val="00244E05"/>
    <w:rsid w:val="00246311"/>
    <w:rsid w:val="00246EE0"/>
    <w:rsid w:val="00247221"/>
    <w:rsid w:val="0024739E"/>
    <w:rsid w:val="00247921"/>
    <w:rsid w:val="0025107A"/>
    <w:rsid w:val="002662C5"/>
    <w:rsid w:val="00271D08"/>
    <w:rsid w:val="00274D31"/>
    <w:rsid w:val="00283217"/>
    <w:rsid w:val="002923F1"/>
    <w:rsid w:val="00296C49"/>
    <w:rsid w:val="00296F81"/>
    <w:rsid w:val="00297CA1"/>
    <w:rsid w:val="002A032B"/>
    <w:rsid w:val="002A4AC5"/>
    <w:rsid w:val="002A4ED3"/>
    <w:rsid w:val="002A5130"/>
    <w:rsid w:val="002B629F"/>
    <w:rsid w:val="002B6B24"/>
    <w:rsid w:val="002B6E4F"/>
    <w:rsid w:val="002B7C36"/>
    <w:rsid w:val="002C0673"/>
    <w:rsid w:val="002C0B18"/>
    <w:rsid w:val="002C1CC6"/>
    <w:rsid w:val="002C2445"/>
    <w:rsid w:val="002C26FB"/>
    <w:rsid w:val="002C64D3"/>
    <w:rsid w:val="002D1619"/>
    <w:rsid w:val="002D24D6"/>
    <w:rsid w:val="002D3322"/>
    <w:rsid w:val="002E4B6F"/>
    <w:rsid w:val="002F0BA5"/>
    <w:rsid w:val="002F17C2"/>
    <w:rsid w:val="002F4067"/>
    <w:rsid w:val="002F6623"/>
    <w:rsid w:val="002F737D"/>
    <w:rsid w:val="0030207F"/>
    <w:rsid w:val="00302334"/>
    <w:rsid w:val="00304BAC"/>
    <w:rsid w:val="00305D67"/>
    <w:rsid w:val="003103A0"/>
    <w:rsid w:val="00314391"/>
    <w:rsid w:val="0031582E"/>
    <w:rsid w:val="00317897"/>
    <w:rsid w:val="00320C74"/>
    <w:rsid w:val="00323F91"/>
    <w:rsid w:val="00325EC8"/>
    <w:rsid w:val="00326794"/>
    <w:rsid w:val="00335D6E"/>
    <w:rsid w:val="00336007"/>
    <w:rsid w:val="0033709E"/>
    <w:rsid w:val="00337FD9"/>
    <w:rsid w:val="00341A20"/>
    <w:rsid w:val="00344C5B"/>
    <w:rsid w:val="00344F04"/>
    <w:rsid w:val="003469E8"/>
    <w:rsid w:val="0034786F"/>
    <w:rsid w:val="00356414"/>
    <w:rsid w:val="00357284"/>
    <w:rsid w:val="00357E78"/>
    <w:rsid w:val="00361C84"/>
    <w:rsid w:val="00362EC8"/>
    <w:rsid w:val="003636F9"/>
    <w:rsid w:val="0036631C"/>
    <w:rsid w:val="00367339"/>
    <w:rsid w:val="00371AEB"/>
    <w:rsid w:val="003724DF"/>
    <w:rsid w:val="003738E8"/>
    <w:rsid w:val="00373BEA"/>
    <w:rsid w:val="0037443B"/>
    <w:rsid w:val="00375A39"/>
    <w:rsid w:val="00377682"/>
    <w:rsid w:val="00383470"/>
    <w:rsid w:val="003843C0"/>
    <w:rsid w:val="003849DE"/>
    <w:rsid w:val="003932EF"/>
    <w:rsid w:val="00393F45"/>
    <w:rsid w:val="00394BBE"/>
    <w:rsid w:val="003A1E85"/>
    <w:rsid w:val="003A44DF"/>
    <w:rsid w:val="003B011D"/>
    <w:rsid w:val="003B0E8A"/>
    <w:rsid w:val="003B1D6B"/>
    <w:rsid w:val="003B5C32"/>
    <w:rsid w:val="003B7097"/>
    <w:rsid w:val="003B7372"/>
    <w:rsid w:val="003B762A"/>
    <w:rsid w:val="003C02B5"/>
    <w:rsid w:val="003C1371"/>
    <w:rsid w:val="003C369F"/>
    <w:rsid w:val="003C73A6"/>
    <w:rsid w:val="003D11D8"/>
    <w:rsid w:val="003D6F1A"/>
    <w:rsid w:val="003E0CC9"/>
    <w:rsid w:val="003E4A60"/>
    <w:rsid w:val="003E4C29"/>
    <w:rsid w:val="003E75CC"/>
    <w:rsid w:val="003F42FB"/>
    <w:rsid w:val="00404538"/>
    <w:rsid w:val="004063DF"/>
    <w:rsid w:val="00407427"/>
    <w:rsid w:val="00415BA6"/>
    <w:rsid w:val="00424DC2"/>
    <w:rsid w:val="00425EE6"/>
    <w:rsid w:val="00426DB3"/>
    <w:rsid w:val="004311D2"/>
    <w:rsid w:val="00431210"/>
    <w:rsid w:val="00431852"/>
    <w:rsid w:val="00432A65"/>
    <w:rsid w:val="00432EFF"/>
    <w:rsid w:val="0043771E"/>
    <w:rsid w:val="00440F41"/>
    <w:rsid w:val="004431F4"/>
    <w:rsid w:val="00444445"/>
    <w:rsid w:val="004462EF"/>
    <w:rsid w:val="004505CC"/>
    <w:rsid w:val="004557E0"/>
    <w:rsid w:val="00463A23"/>
    <w:rsid w:val="00463EEF"/>
    <w:rsid w:val="00464544"/>
    <w:rsid w:val="004717F9"/>
    <w:rsid w:val="00472B58"/>
    <w:rsid w:val="00473A4D"/>
    <w:rsid w:val="00473C52"/>
    <w:rsid w:val="00480179"/>
    <w:rsid w:val="004832E1"/>
    <w:rsid w:val="0048663A"/>
    <w:rsid w:val="00486D56"/>
    <w:rsid w:val="00494565"/>
    <w:rsid w:val="00497B50"/>
    <w:rsid w:val="004A0B22"/>
    <w:rsid w:val="004A5B6A"/>
    <w:rsid w:val="004B29C5"/>
    <w:rsid w:val="004B2C8B"/>
    <w:rsid w:val="004B4A46"/>
    <w:rsid w:val="004B582C"/>
    <w:rsid w:val="004B6524"/>
    <w:rsid w:val="004B668F"/>
    <w:rsid w:val="004B6EC7"/>
    <w:rsid w:val="004C1215"/>
    <w:rsid w:val="004C1B3E"/>
    <w:rsid w:val="004C1D9C"/>
    <w:rsid w:val="004C1DEF"/>
    <w:rsid w:val="004C3EB3"/>
    <w:rsid w:val="004C4586"/>
    <w:rsid w:val="004C4FAD"/>
    <w:rsid w:val="004C57F7"/>
    <w:rsid w:val="004C6822"/>
    <w:rsid w:val="004D24F7"/>
    <w:rsid w:val="004D2D57"/>
    <w:rsid w:val="004D472A"/>
    <w:rsid w:val="004D53D1"/>
    <w:rsid w:val="004D6B0D"/>
    <w:rsid w:val="004D7A5B"/>
    <w:rsid w:val="004E0C50"/>
    <w:rsid w:val="004E25C9"/>
    <w:rsid w:val="004E3CC9"/>
    <w:rsid w:val="004E7F6B"/>
    <w:rsid w:val="004E7FAD"/>
    <w:rsid w:val="004F1999"/>
    <w:rsid w:val="004F2600"/>
    <w:rsid w:val="004F3C73"/>
    <w:rsid w:val="005005F2"/>
    <w:rsid w:val="005018D0"/>
    <w:rsid w:val="00502099"/>
    <w:rsid w:val="00503B8F"/>
    <w:rsid w:val="00505DCE"/>
    <w:rsid w:val="00507417"/>
    <w:rsid w:val="005074ED"/>
    <w:rsid w:val="005075C2"/>
    <w:rsid w:val="00515316"/>
    <w:rsid w:val="00516E09"/>
    <w:rsid w:val="00523387"/>
    <w:rsid w:val="00525279"/>
    <w:rsid w:val="00526138"/>
    <w:rsid w:val="005264E6"/>
    <w:rsid w:val="00531E46"/>
    <w:rsid w:val="00532992"/>
    <w:rsid w:val="00536362"/>
    <w:rsid w:val="005371A8"/>
    <w:rsid w:val="00537AEF"/>
    <w:rsid w:val="00537FF4"/>
    <w:rsid w:val="00552359"/>
    <w:rsid w:val="00555582"/>
    <w:rsid w:val="0056167E"/>
    <w:rsid w:val="00564B55"/>
    <w:rsid w:val="005666E6"/>
    <w:rsid w:val="00567A62"/>
    <w:rsid w:val="005731C2"/>
    <w:rsid w:val="00574BF3"/>
    <w:rsid w:val="0057680F"/>
    <w:rsid w:val="00577C00"/>
    <w:rsid w:val="00581A25"/>
    <w:rsid w:val="00581C0B"/>
    <w:rsid w:val="00582D52"/>
    <w:rsid w:val="0058606B"/>
    <w:rsid w:val="00587355"/>
    <w:rsid w:val="00594E69"/>
    <w:rsid w:val="005A2ED1"/>
    <w:rsid w:val="005B0DF2"/>
    <w:rsid w:val="005C43B0"/>
    <w:rsid w:val="005C4575"/>
    <w:rsid w:val="005C5414"/>
    <w:rsid w:val="005C5C37"/>
    <w:rsid w:val="005C63B1"/>
    <w:rsid w:val="005D2F6C"/>
    <w:rsid w:val="005D4ED0"/>
    <w:rsid w:val="005D5DDB"/>
    <w:rsid w:val="005E0BAA"/>
    <w:rsid w:val="005E2CF5"/>
    <w:rsid w:val="005E4CAF"/>
    <w:rsid w:val="005E72F0"/>
    <w:rsid w:val="005E79CA"/>
    <w:rsid w:val="005F44BE"/>
    <w:rsid w:val="006012E5"/>
    <w:rsid w:val="006023E6"/>
    <w:rsid w:val="006044CB"/>
    <w:rsid w:val="00606825"/>
    <w:rsid w:val="00606925"/>
    <w:rsid w:val="00607941"/>
    <w:rsid w:val="00607DBD"/>
    <w:rsid w:val="00612AE4"/>
    <w:rsid w:val="00614BA1"/>
    <w:rsid w:val="00617821"/>
    <w:rsid w:val="0062361B"/>
    <w:rsid w:val="00624676"/>
    <w:rsid w:val="00631DFC"/>
    <w:rsid w:val="006343D1"/>
    <w:rsid w:val="006361C9"/>
    <w:rsid w:val="00636616"/>
    <w:rsid w:val="0064622D"/>
    <w:rsid w:val="00647195"/>
    <w:rsid w:val="00647F7D"/>
    <w:rsid w:val="0065480A"/>
    <w:rsid w:val="00654B06"/>
    <w:rsid w:val="00665069"/>
    <w:rsid w:val="006668A8"/>
    <w:rsid w:val="006704EB"/>
    <w:rsid w:val="0067769C"/>
    <w:rsid w:val="00677C17"/>
    <w:rsid w:val="00680C24"/>
    <w:rsid w:val="00683C6D"/>
    <w:rsid w:val="00685BB1"/>
    <w:rsid w:val="00685DBA"/>
    <w:rsid w:val="006914CD"/>
    <w:rsid w:val="006920F5"/>
    <w:rsid w:val="00696C8A"/>
    <w:rsid w:val="006A2786"/>
    <w:rsid w:val="006A4985"/>
    <w:rsid w:val="006A6209"/>
    <w:rsid w:val="006B0A55"/>
    <w:rsid w:val="006B0E01"/>
    <w:rsid w:val="006B13A6"/>
    <w:rsid w:val="006B194A"/>
    <w:rsid w:val="006B1B23"/>
    <w:rsid w:val="006B1D5F"/>
    <w:rsid w:val="006B2732"/>
    <w:rsid w:val="006B3390"/>
    <w:rsid w:val="006B7986"/>
    <w:rsid w:val="006C0C9C"/>
    <w:rsid w:val="006C233D"/>
    <w:rsid w:val="006C4AC1"/>
    <w:rsid w:val="006C6BC0"/>
    <w:rsid w:val="006D4837"/>
    <w:rsid w:val="006D4ADE"/>
    <w:rsid w:val="006D55C1"/>
    <w:rsid w:val="006E1A73"/>
    <w:rsid w:val="006E2154"/>
    <w:rsid w:val="006E6521"/>
    <w:rsid w:val="006F3DDC"/>
    <w:rsid w:val="006F604C"/>
    <w:rsid w:val="006F69B2"/>
    <w:rsid w:val="006F7F28"/>
    <w:rsid w:val="00702EF5"/>
    <w:rsid w:val="00711611"/>
    <w:rsid w:val="00711C87"/>
    <w:rsid w:val="00713868"/>
    <w:rsid w:val="00715768"/>
    <w:rsid w:val="007163A1"/>
    <w:rsid w:val="00716CC6"/>
    <w:rsid w:val="0072455C"/>
    <w:rsid w:val="00730A31"/>
    <w:rsid w:val="00730C4B"/>
    <w:rsid w:val="00743C5D"/>
    <w:rsid w:val="0074604E"/>
    <w:rsid w:val="007508B9"/>
    <w:rsid w:val="0075109A"/>
    <w:rsid w:val="007511D3"/>
    <w:rsid w:val="007566A5"/>
    <w:rsid w:val="00760BD7"/>
    <w:rsid w:val="00766574"/>
    <w:rsid w:val="007677DD"/>
    <w:rsid w:val="0077204A"/>
    <w:rsid w:val="007720D7"/>
    <w:rsid w:val="00773B25"/>
    <w:rsid w:val="00773F08"/>
    <w:rsid w:val="00774B33"/>
    <w:rsid w:val="00784981"/>
    <w:rsid w:val="00785F29"/>
    <w:rsid w:val="007949D0"/>
    <w:rsid w:val="007A1285"/>
    <w:rsid w:val="007B08B1"/>
    <w:rsid w:val="007B289B"/>
    <w:rsid w:val="007B60F9"/>
    <w:rsid w:val="007B7452"/>
    <w:rsid w:val="007C2012"/>
    <w:rsid w:val="007C2A03"/>
    <w:rsid w:val="007C2F05"/>
    <w:rsid w:val="007C616C"/>
    <w:rsid w:val="007C6DA0"/>
    <w:rsid w:val="007D027B"/>
    <w:rsid w:val="007D2E82"/>
    <w:rsid w:val="007D4AC3"/>
    <w:rsid w:val="007E0ACC"/>
    <w:rsid w:val="007E2049"/>
    <w:rsid w:val="007E2A1B"/>
    <w:rsid w:val="007E2B50"/>
    <w:rsid w:val="007E350A"/>
    <w:rsid w:val="007F3949"/>
    <w:rsid w:val="007F5785"/>
    <w:rsid w:val="007F6A56"/>
    <w:rsid w:val="0080097E"/>
    <w:rsid w:val="0081053D"/>
    <w:rsid w:val="008114F9"/>
    <w:rsid w:val="008147CC"/>
    <w:rsid w:val="008151A2"/>
    <w:rsid w:val="00815FA7"/>
    <w:rsid w:val="00815FD6"/>
    <w:rsid w:val="0081716F"/>
    <w:rsid w:val="00820CCA"/>
    <w:rsid w:val="00825F1E"/>
    <w:rsid w:val="008316CB"/>
    <w:rsid w:val="00832ED5"/>
    <w:rsid w:val="008331FB"/>
    <w:rsid w:val="00833F34"/>
    <w:rsid w:val="00837E7A"/>
    <w:rsid w:val="00840A06"/>
    <w:rsid w:val="0084293F"/>
    <w:rsid w:val="00844373"/>
    <w:rsid w:val="00845618"/>
    <w:rsid w:val="0085061B"/>
    <w:rsid w:val="00857960"/>
    <w:rsid w:val="00861776"/>
    <w:rsid w:val="00862248"/>
    <w:rsid w:val="00862A0C"/>
    <w:rsid w:val="00865883"/>
    <w:rsid w:val="00866B25"/>
    <w:rsid w:val="00870110"/>
    <w:rsid w:val="0087240E"/>
    <w:rsid w:val="008735A2"/>
    <w:rsid w:val="00873813"/>
    <w:rsid w:val="008755BD"/>
    <w:rsid w:val="00877643"/>
    <w:rsid w:val="00881DFD"/>
    <w:rsid w:val="00886488"/>
    <w:rsid w:val="00895EE3"/>
    <w:rsid w:val="00896872"/>
    <w:rsid w:val="00896E1F"/>
    <w:rsid w:val="00897A6A"/>
    <w:rsid w:val="00897EFE"/>
    <w:rsid w:val="008A0149"/>
    <w:rsid w:val="008A3D0E"/>
    <w:rsid w:val="008A6199"/>
    <w:rsid w:val="008B47AA"/>
    <w:rsid w:val="008C363D"/>
    <w:rsid w:val="008D16D7"/>
    <w:rsid w:val="008D1CFC"/>
    <w:rsid w:val="008D24E4"/>
    <w:rsid w:val="008D32F1"/>
    <w:rsid w:val="008D7C50"/>
    <w:rsid w:val="008E082B"/>
    <w:rsid w:val="008E6377"/>
    <w:rsid w:val="008E7943"/>
    <w:rsid w:val="008F2AE2"/>
    <w:rsid w:val="008F6986"/>
    <w:rsid w:val="008F6D57"/>
    <w:rsid w:val="00900FDC"/>
    <w:rsid w:val="00902820"/>
    <w:rsid w:val="00906544"/>
    <w:rsid w:val="009103B8"/>
    <w:rsid w:val="0091522E"/>
    <w:rsid w:val="00917214"/>
    <w:rsid w:val="00917661"/>
    <w:rsid w:val="00922731"/>
    <w:rsid w:val="00924EB5"/>
    <w:rsid w:val="00925FBC"/>
    <w:rsid w:val="00927273"/>
    <w:rsid w:val="00933253"/>
    <w:rsid w:val="00935AFC"/>
    <w:rsid w:val="00936F7B"/>
    <w:rsid w:val="00937694"/>
    <w:rsid w:val="00941611"/>
    <w:rsid w:val="00942493"/>
    <w:rsid w:val="00945F5F"/>
    <w:rsid w:val="009462B5"/>
    <w:rsid w:val="00955769"/>
    <w:rsid w:val="00957250"/>
    <w:rsid w:val="00977005"/>
    <w:rsid w:val="00977E40"/>
    <w:rsid w:val="00983039"/>
    <w:rsid w:val="00985E8A"/>
    <w:rsid w:val="00990571"/>
    <w:rsid w:val="009928C4"/>
    <w:rsid w:val="0099762A"/>
    <w:rsid w:val="009A27F1"/>
    <w:rsid w:val="009A7C94"/>
    <w:rsid w:val="009B0C6B"/>
    <w:rsid w:val="009B44A2"/>
    <w:rsid w:val="009C0521"/>
    <w:rsid w:val="009C0A44"/>
    <w:rsid w:val="009C3097"/>
    <w:rsid w:val="009C4562"/>
    <w:rsid w:val="009C4926"/>
    <w:rsid w:val="009C4A5D"/>
    <w:rsid w:val="009C6598"/>
    <w:rsid w:val="009D2AB0"/>
    <w:rsid w:val="009D2B61"/>
    <w:rsid w:val="009D3F95"/>
    <w:rsid w:val="009D52EF"/>
    <w:rsid w:val="009D718E"/>
    <w:rsid w:val="009D7794"/>
    <w:rsid w:val="009E342A"/>
    <w:rsid w:val="009E44B8"/>
    <w:rsid w:val="009E4501"/>
    <w:rsid w:val="009E5502"/>
    <w:rsid w:val="009E6E7D"/>
    <w:rsid w:val="009E75A4"/>
    <w:rsid w:val="009E773E"/>
    <w:rsid w:val="009F1AD5"/>
    <w:rsid w:val="009F2F0E"/>
    <w:rsid w:val="009F7D16"/>
    <w:rsid w:val="00A02EA1"/>
    <w:rsid w:val="00A040E4"/>
    <w:rsid w:val="00A04524"/>
    <w:rsid w:val="00A132BD"/>
    <w:rsid w:val="00A13FA2"/>
    <w:rsid w:val="00A154A4"/>
    <w:rsid w:val="00A16342"/>
    <w:rsid w:val="00A208ED"/>
    <w:rsid w:val="00A2097E"/>
    <w:rsid w:val="00A21503"/>
    <w:rsid w:val="00A22771"/>
    <w:rsid w:val="00A239AB"/>
    <w:rsid w:val="00A23BC0"/>
    <w:rsid w:val="00A30578"/>
    <w:rsid w:val="00A305A4"/>
    <w:rsid w:val="00A30868"/>
    <w:rsid w:val="00A32E71"/>
    <w:rsid w:val="00A33BFF"/>
    <w:rsid w:val="00A34B71"/>
    <w:rsid w:val="00A37D69"/>
    <w:rsid w:val="00A4279A"/>
    <w:rsid w:val="00A4314C"/>
    <w:rsid w:val="00A436C9"/>
    <w:rsid w:val="00A44253"/>
    <w:rsid w:val="00A443E4"/>
    <w:rsid w:val="00A455CD"/>
    <w:rsid w:val="00A524C5"/>
    <w:rsid w:val="00A529D3"/>
    <w:rsid w:val="00A5499D"/>
    <w:rsid w:val="00A56B0E"/>
    <w:rsid w:val="00A57E1D"/>
    <w:rsid w:val="00A607E3"/>
    <w:rsid w:val="00A732C5"/>
    <w:rsid w:val="00A73C01"/>
    <w:rsid w:val="00A74517"/>
    <w:rsid w:val="00A76F2E"/>
    <w:rsid w:val="00A7704E"/>
    <w:rsid w:val="00A817E7"/>
    <w:rsid w:val="00A84DBD"/>
    <w:rsid w:val="00A86DC5"/>
    <w:rsid w:val="00A8741C"/>
    <w:rsid w:val="00A901C8"/>
    <w:rsid w:val="00A91062"/>
    <w:rsid w:val="00A928A6"/>
    <w:rsid w:val="00A93184"/>
    <w:rsid w:val="00A93EC9"/>
    <w:rsid w:val="00AA0F30"/>
    <w:rsid w:val="00AA5618"/>
    <w:rsid w:val="00AA6EC6"/>
    <w:rsid w:val="00AA78AE"/>
    <w:rsid w:val="00AB13FF"/>
    <w:rsid w:val="00AB3B36"/>
    <w:rsid w:val="00AB7FCC"/>
    <w:rsid w:val="00AC048F"/>
    <w:rsid w:val="00AC2917"/>
    <w:rsid w:val="00AC4CCA"/>
    <w:rsid w:val="00AC4DA7"/>
    <w:rsid w:val="00AC5C5C"/>
    <w:rsid w:val="00AC5F4A"/>
    <w:rsid w:val="00AD1AC1"/>
    <w:rsid w:val="00AD1D37"/>
    <w:rsid w:val="00AE1E3B"/>
    <w:rsid w:val="00AE42B0"/>
    <w:rsid w:val="00AE6A4C"/>
    <w:rsid w:val="00B01FAE"/>
    <w:rsid w:val="00B0501E"/>
    <w:rsid w:val="00B10111"/>
    <w:rsid w:val="00B10FBD"/>
    <w:rsid w:val="00B12201"/>
    <w:rsid w:val="00B17C46"/>
    <w:rsid w:val="00B20479"/>
    <w:rsid w:val="00B2157D"/>
    <w:rsid w:val="00B25B9E"/>
    <w:rsid w:val="00B3503D"/>
    <w:rsid w:val="00B36F49"/>
    <w:rsid w:val="00B3797B"/>
    <w:rsid w:val="00B414BE"/>
    <w:rsid w:val="00B46228"/>
    <w:rsid w:val="00B5778A"/>
    <w:rsid w:val="00B6221A"/>
    <w:rsid w:val="00B62C6A"/>
    <w:rsid w:val="00B630D2"/>
    <w:rsid w:val="00B6397A"/>
    <w:rsid w:val="00B6425D"/>
    <w:rsid w:val="00B653C0"/>
    <w:rsid w:val="00B6546A"/>
    <w:rsid w:val="00B659A3"/>
    <w:rsid w:val="00B671D1"/>
    <w:rsid w:val="00B7025A"/>
    <w:rsid w:val="00B708ED"/>
    <w:rsid w:val="00B84308"/>
    <w:rsid w:val="00B904B2"/>
    <w:rsid w:val="00B942A1"/>
    <w:rsid w:val="00B96B7D"/>
    <w:rsid w:val="00BA00E9"/>
    <w:rsid w:val="00BA0689"/>
    <w:rsid w:val="00BA260C"/>
    <w:rsid w:val="00BA29F0"/>
    <w:rsid w:val="00BA777A"/>
    <w:rsid w:val="00BB275E"/>
    <w:rsid w:val="00BB4BAE"/>
    <w:rsid w:val="00BB7EEB"/>
    <w:rsid w:val="00BC4E88"/>
    <w:rsid w:val="00BC705B"/>
    <w:rsid w:val="00BC7141"/>
    <w:rsid w:val="00BD0CB6"/>
    <w:rsid w:val="00BD1D5E"/>
    <w:rsid w:val="00BD2282"/>
    <w:rsid w:val="00BD4716"/>
    <w:rsid w:val="00BD7624"/>
    <w:rsid w:val="00BE0013"/>
    <w:rsid w:val="00BE4AB1"/>
    <w:rsid w:val="00BE60A9"/>
    <w:rsid w:val="00BF5EF1"/>
    <w:rsid w:val="00C00DE2"/>
    <w:rsid w:val="00C03B2E"/>
    <w:rsid w:val="00C044C0"/>
    <w:rsid w:val="00C1308D"/>
    <w:rsid w:val="00C15D05"/>
    <w:rsid w:val="00C20173"/>
    <w:rsid w:val="00C26532"/>
    <w:rsid w:val="00C31D68"/>
    <w:rsid w:val="00C32A85"/>
    <w:rsid w:val="00C3411E"/>
    <w:rsid w:val="00C37AD7"/>
    <w:rsid w:val="00C4211A"/>
    <w:rsid w:val="00C422C5"/>
    <w:rsid w:val="00C42833"/>
    <w:rsid w:val="00C4283C"/>
    <w:rsid w:val="00C45C47"/>
    <w:rsid w:val="00C5286E"/>
    <w:rsid w:val="00C52DF5"/>
    <w:rsid w:val="00C56866"/>
    <w:rsid w:val="00C65A47"/>
    <w:rsid w:val="00C67593"/>
    <w:rsid w:val="00C70886"/>
    <w:rsid w:val="00C71E6E"/>
    <w:rsid w:val="00C7294C"/>
    <w:rsid w:val="00C72E50"/>
    <w:rsid w:val="00C75700"/>
    <w:rsid w:val="00C77A01"/>
    <w:rsid w:val="00C86CA3"/>
    <w:rsid w:val="00C87557"/>
    <w:rsid w:val="00C91D8C"/>
    <w:rsid w:val="00C924D1"/>
    <w:rsid w:val="00C93965"/>
    <w:rsid w:val="00C943C4"/>
    <w:rsid w:val="00C961E1"/>
    <w:rsid w:val="00CA5C87"/>
    <w:rsid w:val="00CC2D36"/>
    <w:rsid w:val="00CC4577"/>
    <w:rsid w:val="00CC5215"/>
    <w:rsid w:val="00CC6C0E"/>
    <w:rsid w:val="00CD0CCA"/>
    <w:rsid w:val="00CD3DF0"/>
    <w:rsid w:val="00CD4458"/>
    <w:rsid w:val="00CD57A8"/>
    <w:rsid w:val="00CD6672"/>
    <w:rsid w:val="00CD752D"/>
    <w:rsid w:val="00CE2C0A"/>
    <w:rsid w:val="00CE5DDF"/>
    <w:rsid w:val="00CE62F5"/>
    <w:rsid w:val="00CE6388"/>
    <w:rsid w:val="00CF75A8"/>
    <w:rsid w:val="00CF7EF8"/>
    <w:rsid w:val="00D00504"/>
    <w:rsid w:val="00D026DA"/>
    <w:rsid w:val="00D05792"/>
    <w:rsid w:val="00D06CD8"/>
    <w:rsid w:val="00D075B9"/>
    <w:rsid w:val="00D07B24"/>
    <w:rsid w:val="00D11E42"/>
    <w:rsid w:val="00D178F6"/>
    <w:rsid w:val="00D24321"/>
    <w:rsid w:val="00D34E03"/>
    <w:rsid w:val="00D35475"/>
    <w:rsid w:val="00D36DBF"/>
    <w:rsid w:val="00D36E3F"/>
    <w:rsid w:val="00D41BA2"/>
    <w:rsid w:val="00D44A13"/>
    <w:rsid w:val="00D51143"/>
    <w:rsid w:val="00D52C5E"/>
    <w:rsid w:val="00D57DB3"/>
    <w:rsid w:val="00D60AC0"/>
    <w:rsid w:val="00D63617"/>
    <w:rsid w:val="00D649A6"/>
    <w:rsid w:val="00D66CB0"/>
    <w:rsid w:val="00D72062"/>
    <w:rsid w:val="00D80C9B"/>
    <w:rsid w:val="00D843EF"/>
    <w:rsid w:val="00D8712B"/>
    <w:rsid w:val="00D87F8C"/>
    <w:rsid w:val="00D94390"/>
    <w:rsid w:val="00D979E6"/>
    <w:rsid w:val="00DA0549"/>
    <w:rsid w:val="00DA29EF"/>
    <w:rsid w:val="00DA388D"/>
    <w:rsid w:val="00DA3ED3"/>
    <w:rsid w:val="00DA4E47"/>
    <w:rsid w:val="00DA55A7"/>
    <w:rsid w:val="00DA6650"/>
    <w:rsid w:val="00DA6CB6"/>
    <w:rsid w:val="00DB6896"/>
    <w:rsid w:val="00DC57E9"/>
    <w:rsid w:val="00DC5D39"/>
    <w:rsid w:val="00DC754B"/>
    <w:rsid w:val="00DD483E"/>
    <w:rsid w:val="00DD751C"/>
    <w:rsid w:val="00DD780B"/>
    <w:rsid w:val="00DE1C17"/>
    <w:rsid w:val="00DE4C7A"/>
    <w:rsid w:val="00DE6224"/>
    <w:rsid w:val="00DF12FE"/>
    <w:rsid w:val="00DF3D08"/>
    <w:rsid w:val="00DF472B"/>
    <w:rsid w:val="00DF7F29"/>
    <w:rsid w:val="00E01244"/>
    <w:rsid w:val="00E03AFD"/>
    <w:rsid w:val="00E06F3C"/>
    <w:rsid w:val="00E07FE4"/>
    <w:rsid w:val="00E1191A"/>
    <w:rsid w:val="00E12A5C"/>
    <w:rsid w:val="00E14E95"/>
    <w:rsid w:val="00E16720"/>
    <w:rsid w:val="00E16B9E"/>
    <w:rsid w:val="00E2201B"/>
    <w:rsid w:val="00E23622"/>
    <w:rsid w:val="00E246CE"/>
    <w:rsid w:val="00E30F31"/>
    <w:rsid w:val="00E313D9"/>
    <w:rsid w:val="00E32229"/>
    <w:rsid w:val="00E366EB"/>
    <w:rsid w:val="00E367A7"/>
    <w:rsid w:val="00E447F8"/>
    <w:rsid w:val="00E47754"/>
    <w:rsid w:val="00E500D2"/>
    <w:rsid w:val="00E510E3"/>
    <w:rsid w:val="00E514A0"/>
    <w:rsid w:val="00E51AAA"/>
    <w:rsid w:val="00E51ECC"/>
    <w:rsid w:val="00E64A14"/>
    <w:rsid w:val="00E6543B"/>
    <w:rsid w:val="00E70EBD"/>
    <w:rsid w:val="00E807AB"/>
    <w:rsid w:val="00E81EBD"/>
    <w:rsid w:val="00E833A1"/>
    <w:rsid w:val="00E90513"/>
    <w:rsid w:val="00E92A5F"/>
    <w:rsid w:val="00E9695C"/>
    <w:rsid w:val="00EA44FA"/>
    <w:rsid w:val="00EA54AF"/>
    <w:rsid w:val="00EA7026"/>
    <w:rsid w:val="00EB395F"/>
    <w:rsid w:val="00EB6FD3"/>
    <w:rsid w:val="00EC01A4"/>
    <w:rsid w:val="00EC49CC"/>
    <w:rsid w:val="00EC560C"/>
    <w:rsid w:val="00EC6E07"/>
    <w:rsid w:val="00ED1838"/>
    <w:rsid w:val="00ED3643"/>
    <w:rsid w:val="00ED6150"/>
    <w:rsid w:val="00ED6D52"/>
    <w:rsid w:val="00ED7B0A"/>
    <w:rsid w:val="00EE1F46"/>
    <w:rsid w:val="00EE2BFD"/>
    <w:rsid w:val="00EE33A8"/>
    <w:rsid w:val="00EE7B64"/>
    <w:rsid w:val="00EE7E04"/>
    <w:rsid w:val="00EF02CB"/>
    <w:rsid w:val="00EF5932"/>
    <w:rsid w:val="00F0265B"/>
    <w:rsid w:val="00F05295"/>
    <w:rsid w:val="00F06B77"/>
    <w:rsid w:val="00F1028F"/>
    <w:rsid w:val="00F10CC0"/>
    <w:rsid w:val="00F114FE"/>
    <w:rsid w:val="00F11EEA"/>
    <w:rsid w:val="00F14B3E"/>
    <w:rsid w:val="00F16470"/>
    <w:rsid w:val="00F22FF8"/>
    <w:rsid w:val="00F23AB2"/>
    <w:rsid w:val="00F23B90"/>
    <w:rsid w:val="00F240AD"/>
    <w:rsid w:val="00F30910"/>
    <w:rsid w:val="00F35BB8"/>
    <w:rsid w:val="00F40D0B"/>
    <w:rsid w:val="00F44161"/>
    <w:rsid w:val="00F45692"/>
    <w:rsid w:val="00F45CB6"/>
    <w:rsid w:val="00F47E78"/>
    <w:rsid w:val="00F511B9"/>
    <w:rsid w:val="00F5152E"/>
    <w:rsid w:val="00F518E0"/>
    <w:rsid w:val="00F61AC9"/>
    <w:rsid w:val="00F63801"/>
    <w:rsid w:val="00F6563E"/>
    <w:rsid w:val="00F6732F"/>
    <w:rsid w:val="00F7119F"/>
    <w:rsid w:val="00F7121B"/>
    <w:rsid w:val="00F71662"/>
    <w:rsid w:val="00F739C1"/>
    <w:rsid w:val="00F7516F"/>
    <w:rsid w:val="00F80FDB"/>
    <w:rsid w:val="00F84763"/>
    <w:rsid w:val="00F85BCB"/>
    <w:rsid w:val="00F86AEC"/>
    <w:rsid w:val="00F8761A"/>
    <w:rsid w:val="00F8774A"/>
    <w:rsid w:val="00F9049A"/>
    <w:rsid w:val="00F90D5B"/>
    <w:rsid w:val="00FA2EA6"/>
    <w:rsid w:val="00FA485E"/>
    <w:rsid w:val="00FA65DD"/>
    <w:rsid w:val="00FB443C"/>
    <w:rsid w:val="00FB4762"/>
    <w:rsid w:val="00FB4F16"/>
    <w:rsid w:val="00FB5D83"/>
    <w:rsid w:val="00FC2560"/>
    <w:rsid w:val="00FC2E92"/>
    <w:rsid w:val="00FC374E"/>
    <w:rsid w:val="00FC665B"/>
    <w:rsid w:val="00FD0C18"/>
    <w:rsid w:val="00FD1451"/>
    <w:rsid w:val="00FD5FA0"/>
    <w:rsid w:val="00FE09EF"/>
    <w:rsid w:val="00FE525A"/>
    <w:rsid w:val="00FF0980"/>
    <w:rsid w:val="00FF1FAF"/>
    <w:rsid w:val="00FF6B6B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E1C37"/>
  <w15:docId w15:val="{451ECF7A-BB5C-42CE-97EC-F22318F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A56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1210"/>
    <w:pPr>
      <w:keepNext/>
      <w:jc w:val="both"/>
      <w:outlineLvl w:val="0"/>
    </w:pPr>
    <w:rPr>
      <w:sz w:val="28"/>
      <w:u w:val="single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D66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F6A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4EB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24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5069"/>
    <w:pPr>
      <w:ind w:left="720"/>
      <w:contextualSpacing/>
    </w:pPr>
  </w:style>
  <w:style w:type="paragraph" w:customStyle="1" w:styleId="Default">
    <w:name w:val="Default"/>
    <w:uiPriority w:val="99"/>
    <w:rsid w:val="002B7C3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37E7A"/>
    <w:pPr>
      <w:tabs>
        <w:tab w:val="center" w:pos="4513"/>
        <w:tab w:val="right" w:pos="9026"/>
      </w:tabs>
    </w:pPr>
    <w:rPr>
      <w:rFonts w:eastAsia="Calibri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37E7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E7A"/>
    <w:pPr>
      <w:tabs>
        <w:tab w:val="center" w:pos="4513"/>
        <w:tab w:val="right" w:pos="9026"/>
      </w:tabs>
    </w:pPr>
    <w:rPr>
      <w:rFonts w:eastAsia="Calibri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37E7A"/>
    <w:rPr>
      <w:rFonts w:ascii="Times New Roman" w:hAnsi="Times New Roman" w:cs="Times New Roman"/>
      <w:sz w:val="24"/>
      <w:szCs w:val="24"/>
    </w:rPr>
  </w:style>
  <w:style w:type="paragraph" w:customStyle="1" w:styleId="2909F619802848F09E01365C32F34654">
    <w:name w:val="2909F619802848F09E01365C32F34654"/>
    <w:uiPriority w:val="99"/>
    <w:rsid w:val="00102C41"/>
    <w:pPr>
      <w:spacing w:after="200" w:line="276" w:lineRule="auto"/>
    </w:pPr>
    <w:rPr>
      <w:rFonts w:eastAsia="Times New Roman"/>
      <w:sz w:val="22"/>
      <w:szCs w:val="22"/>
      <w:lang w:val="en-US" w:eastAsia="ja-JP"/>
    </w:rPr>
  </w:style>
  <w:style w:type="character" w:customStyle="1" w:styleId="Heading1Char">
    <w:name w:val="Heading 1 Char"/>
    <w:link w:val="Heading1"/>
    <w:uiPriority w:val="99"/>
    <w:rsid w:val="00431210"/>
    <w:rPr>
      <w:rFonts w:ascii="Times New Roman" w:eastAsia="Times New Roman" w:hAnsi="Times New Roman"/>
      <w:sz w:val="28"/>
      <w:szCs w:val="24"/>
      <w:u w:val="single"/>
      <w:lang w:eastAsia="en-US"/>
    </w:rPr>
  </w:style>
  <w:style w:type="paragraph" w:styleId="BodyText">
    <w:name w:val="Body Text"/>
    <w:basedOn w:val="Normal"/>
    <w:link w:val="BodyTextChar"/>
    <w:uiPriority w:val="99"/>
    <w:rsid w:val="00C32A85"/>
    <w:pPr>
      <w:spacing w:after="200" w:line="276" w:lineRule="auto"/>
      <w:jc w:val="both"/>
    </w:pPr>
    <w:rPr>
      <w:rFonts w:ascii="Calibri" w:hAnsi="Calibri"/>
      <w:b/>
      <w:bCs/>
      <w:sz w:val="20"/>
      <w:szCs w:val="20"/>
      <w:lang w:val="x-none"/>
    </w:rPr>
  </w:style>
  <w:style w:type="character" w:customStyle="1" w:styleId="BodyTextChar">
    <w:name w:val="Body Text Char"/>
    <w:link w:val="BodyText"/>
    <w:uiPriority w:val="99"/>
    <w:rsid w:val="00C32A85"/>
    <w:rPr>
      <w:rFonts w:eastAsia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96C8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696C8A"/>
    <w:rPr>
      <w:rFonts w:ascii="Times New Roman" w:eastAsia="Times New Roman" w:hAnsi="Times New Roman"/>
    </w:rPr>
  </w:style>
  <w:style w:type="character" w:customStyle="1" w:styleId="Heading2Char">
    <w:name w:val="Heading 2 Char"/>
    <w:link w:val="Heading2"/>
    <w:rsid w:val="00CD667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address">
    <w:name w:val="address"/>
    <w:basedOn w:val="Normal"/>
    <w:rsid w:val="00F05295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F0529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F05295"/>
  </w:style>
  <w:style w:type="character" w:customStyle="1" w:styleId="divider">
    <w:name w:val="divider"/>
    <w:rsid w:val="00F05295"/>
  </w:style>
  <w:style w:type="character" w:styleId="UnresolvedMention">
    <w:name w:val="Unresolved Mention"/>
    <w:basedOn w:val="DefaultParagraphFont"/>
    <w:uiPriority w:val="99"/>
    <w:semiHidden/>
    <w:unhideWhenUsed/>
    <w:rsid w:val="00323F91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locked/>
    <w:rsid w:val="006E1A73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E1A73"/>
    <w:rPr>
      <w:rFonts w:ascii="Times New Roman" w:eastAsia="Times New Roman" w:hAnsi="Times New Roman"/>
      <w:b/>
      <w:sz w:val="28"/>
      <w:lang w:eastAsia="en-US"/>
    </w:rPr>
  </w:style>
  <w:style w:type="character" w:styleId="Strong">
    <w:name w:val="Strong"/>
    <w:basedOn w:val="DefaultParagraphFont"/>
    <w:uiPriority w:val="22"/>
    <w:qFormat/>
    <w:locked/>
    <w:rsid w:val="00241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582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7AB5-FD0B-429B-9794-FC62DFF8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NETTLESTEAD PARISH COUNCIL</vt:lpstr>
    </vt:vector>
  </TitlesOfParts>
  <Company>Hewlett-Packard Company</Company>
  <LinksUpToDate>false</LinksUpToDate>
  <CharactersWithSpaces>2868</CharactersWithSpaces>
  <SharedDoc>false</SharedDoc>
  <HLinks>
    <vt:vector size="12" baseType="variant"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mailto:nettlesteadpc@btinternet.com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http://www.nettlesteadpc.kentparishes.gov.uk/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NETTLESTEAD PARISH COUNCIL</dc:title>
  <dc:creator>rumblefamily</dc:creator>
  <cp:lastModifiedBy>Louise Goldsmith (Clerk)</cp:lastModifiedBy>
  <cp:revision>51</cp:revision>
  <cp:lastPrinted>2020-09-22T16:56:00Z</cp:lastPrinted>
  <dcterms:created xsi:type="dcterms:W3CDTF">2023-06-15T17:50:00Z</dcterms:created>
  <dcterms:modified xsi:type="dcterms:W3CDTF">2023-06-16T12:08:00Z</dcterms:modified>
</cp:coreProperties>
</file>